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AEE94" w14:textId="77777777" w:rsidR="00440214" w:rsidRDefault="00573A7B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Исх. № 21-3/05-2500 от 23.09.2020, Вход № Д-2243//21-3/05-2500 от 23.09.2020</w:t>
      </w:r>
    </w:p>
    <w:p w14:paraId="3FCF6C39" w14:textId="77777777" w:rsidR="009814FE" w:rsidRPr="00D32E91" w:rsidRDefault="009814FE" w:rsidP="00A93517">
      <w:pPr>
        <w:jc w:val="center"/>
        <w:rPr>
          <w:rFonts w:ascii="Arial" w:hAnsi="Arial" w:cs="Arial"/>
          <w:b/>
          <w:sz w:val="28"/>
          <w:szCs w:val="28"/>
        </w:rPr>
      </w:pPr>
      <w:r w:rsidRPr="00D32E91">
        <w:rPr>
          <w:rFonts w:ascii="Arial" w:hAnsi="Arial" w:cs="Arial"/>
          <w:b/>
          <w:sz w:val="28"/>
          <w:szCs w:val="28"/>
        </w:rPr>
        <w:t>Протокол</w:t>
      </w:r>
    </w:p>
    <w:p w14:paraId="137792FD" w14:textId="77777777" w:rsidR="009814FE" w:rsidRPr="00D32E91" w:rsidRDefault="009814FE" w:rsidP="00A93517">
      <w:pPr>
        <w:jc w:val="center"/>
        <w:rPr>
          <w:rFonts w:ascii="Arial" w:hAnsi="Arial" w:cs="Arial"/>
          <w:b/>
          <w:sz w:val="28"/>
          <w:szCs w:val="28"/>
        </w:rPr>
      </w:pPr>
      <w:r w:rsidRPr="00D32E91">
        <w:rPr>
          <w:rFonts w:ascii="Arial" w:hAnsi="Arial" w:cs="Arial"/>
          <w:b/>
          <w:sz w:val="28"/>
          <w:szCs w:val="28"/>
        </w:rPr>
        <w:t>заседания Республиканской трехсторонней комиссии по социальному партнерству и регулированию социальных и трудовых отношений (РТК)</w:t>
      </w:r>
    </w:p>
    <w:p w14:paraId="6D4EA3F0" w14:textId="77777777" w:rsidR="009814FE" w:rsidRPr="00D32E91" w:rsidRDefault="009814FE" w:rsidP="00A93517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14:paraId="7CF41895" w14:textId="77777777" w:rsidR="009814FE" w:rsidRPr="00D32E91" w:rsidRDefault="009814FE" w:rsidP="00A93517">
      <w:pPr>
        <w:widowControl w:val="0"/>
        <w:rPr>
          <w:rFonts w:ascii="Arial" w:hAnsi="Arial" w:cs="Arial"/>
          <w:i/>
          <w:sz w:val="28"/>
          <w:szCs w:val="28"/>
        </w:rPr>
      </w:pPr>
      <w:r w:rsidRPr="00D32E91">
        <w:rPr>
          <w:rFonts w:ascii="Arial" w:hAnsi="Arial" w:cs="Arial"/>
          <w:i/>
          <w:sz w:val="28"/>
          <w:szCs w:val="28"/>
        </w:rPr>
        <w:t xml:space="preserve">г. </w:t>
      </w:r>
      <w:r w:rsidR="00DD09C6" w:rsidRPr="00D32E91">
        <w:rPr>
          <w:rFonts w:ascii="Arial" w:hAnsi="Arial" w:cs="Arial"/>
          <w:i/>
          <w:sz w:val="28"/>
          <w:szCs w:val="28"/>
        </w:rPr>
        <w:t>Нур-Султан</w:t>
      </w:r>
      <w:r w:rsidRPr="00D32E91">
        <w:rPr>
          <w:rFonts w:ascii="Arial" w:hAnsi="Arial" w:cs="Arial"/>
          <w:i/>
          <w:sz w:val="28"/>
          <w:szCs w:val="28"/>
        </w:rPr>
        <w:t xml:space="preserve">               </w:t>
      </w:r>
      <w:r w:rsidR="00C43040" w:rsidRPr="00D32E91">
        <w:rPr>
          <w:rFonts w:ascii="Arial" w:hAnsi="Arial" w:cs="Arial"/>
          <w:i/>
          <w:sz w:val="28"/>
          <w:szCs w:val="28"/>
        </w:rPr>
        <w:t xml:space="preserve">             </w:t>
      </w:r>
      <w:r w:rsidR="00DD09C6" w:rsidRPr="00D32E91">
        <w:rPr>
          <w:rFonts w:ascii="Arial" w:hAnsi="Arial" w:cs="Arial"/>
          <w:i/>
          <w:sz w:val="28"/>
          <w:szCs w:val="28"/>
        </w:rPr>
        <w:t xml:space="preserve"> </w:t>
      </w:r>
      <w:r w:rsidRPr="00D32E91">
        <w:rPr>
          <w:rFonts w:ascii="Arial" w:hAnsi="Arial" w:cs="Arial"/>
          <w:i/>
          <w:sz w:val="28"/>
          <w:szCs w:val="28"/>
        </w:rPr>
        <w:t xml:space="preserve"> </w:t>
      </w:r>
      <w:r w:rsidR="00A56FD0" w:rsidRPr="00D32E91">
        <w:rPr>
          <w:rFonts w:ascii="Arial" w:hAnsi="Arial" w:cs="Arial"/>
          <w:i/>
          <w:sz w:val="28"/>
          <w:szCs w:val="28"/>
        </w:rPr>
        <w:t xml:space="preserve">     </w:t>
      </w:r>
      <w:r w:rsidRPr="00D32E91">
        <w:rPr>
          <w:rFonts w:ascii="Arial" w:hAnsi="Arial" w:cs="Arial"/>
          <w:i/>
          <w:sz w:val="28"/>
          <w:szCs w:val="28"/>
        </w:rPr>
        <w:t>№</w:t>
      </w:r>
      <w:r w:rsidR="00A56FD0" w:rsidRPr="00D32E91">
        <w:rPr>
          <w:rFonts w:ascii="Arial" w:hAnsi="Arial" w:cs="Arial"/>
          <w:i/>
          <w:sz w:val="28"/>
          <w:szCs w:val="28"/>
        </w:rPr>
        <w:t xml:space="preserve"> </w:t>
      </w:r>
      <w:r w:rsidRPr="00D32E91">
        <w:rPr>
          <w:rFonts w:ascii="Arial" w:hAnsi="Arial" w:cs="Arial"/>
          <w:i/>
          <w:sz w:val="28"/>
          <w:szCs w:val="28"/>
        </w:rPr>
        <w:t xml:space="preserve">  </w:t>
      </w:r>
      <w:r w:rsidR="00DD09C6" w:rsidRPr="00D32E91">
        <w:rPr>
          <w:rFonts w:ascii="Arial" w:hAnsi="Arial" w:cs="Arial"/>
          <w:i/>
          <w:sz w:val="28"/>
          <w:szCs w:val="28"/>
        </w:rPr>
        <w:t xml:space="preserve"> </w:t>
      </w:r>
      <w:r w:rsidRPr="00D32E91">
        <w:rPr>
          <w:rFonts w:ascii="Arial" w:hAnsi="Arial" w:cs="Arial"/>
          <w:i/>
          <w:sz w:val="28"/>
          <w:szCs w:val="28"/>
        </w:rPr>
        <w:t xml:space="preserve">       </w:t>
      </w:r>
      <w:r w:rsidR="00F724DD" w:rsidRPr="00D32E91">
        <w:rPr>
          <w:rFonts w:ascii="Arial" w:hAnsi="Arial" w:cs="Arial"/>
          <w:i/>
          <w:sz w:val="28"/>
          <w:szCs w:val="28"/>
        </w:rPr>
        <w:t xml:space="preserve"> </w:t>
      </w:r>
      <w:r w:rsidR="00DD09C6" w:rsidRPr="00D32E91">
        <w:rPr>
          <w:rFonts w:ascii="Arial" w:hAnsi="Arial" w:cs="Arial"/>
          <w:i/>
          <w:sz w:val="28"/>
          <w:szCs w:val="28"/>
        </w:rPr>
        <w:t xml:space="preserve"> </w:t>
      </w:r>
      <w:r w:rsidR="00C56BC1" w:rsidRPr="00D32E91">
        <w:rPr>
          <w:rFonts w:ascii="Arial" w:hAnsi="Arial" w:cs="Arial"/>
          <w:i/>
          <w:sz w:val="28"/>
          <w:szCs w:val="28"/>
        </w:rPr>
        <w:t xml:space="preserve">   </w:t>
      </w:r>
      <w:r w:rsidR="00DD09C6" w:rsidRPr="00D32E91">
        <w:rPr>
          <w:rFonts w:ascii="Arial" w:hAnsi="Arial" w:cs="Arial"/>
          <w:i/>
          <w:sz w:val="28"/>
          <w:szCs w:val="28"/>
        </w:rPr>
        <w:t>1</w:t>
      </w:r>
      <w:r w:rsidR="00E3666D" w:rsidRPr="00D32E91">
        <w:rPr>
          <w:rFonts w:ascii="Arial" w:hAnsi="Arial" w:cs="Arial"/>
          <w:i/>
          <w:sz w:val="28"/>
          <w:szCs w:val="28"/>
        </w:rPr>
        <w:t>8</w:t>
      </w:r>
      <w:r w:rsidR="00D52174" w:rsidRPr="00D32E91">
        <w:rPr>
          <w:rFonts w:ascii="Arial" w:hAnsi="Arial" w:cs="Arial"/>
          <w:i/>
          <w:sz w:val="28"/>
          <w:szCs w:val="28"/>
        </w:rPr>
        <w:t xml:space="preserve"> </w:t>
      </w:r>
      <w:r w:rsidR="00C43040" w:rsidRPr="00D32E91">
        <w:rPr>
          <w:rFonts w:ascii="Arial" w:hAnsi="Arial" w:cs="Arial"/>
          <w:i/>
          <w:sz w:val="28"/>
          <w:szCs w:val="28"/>
        </w:rPr>
        <w:t>сентября</w:t>
      </w:r>
      <w:r w:rsidR="00D52174" w:rsidRPr="00D32E91">
        <w:rPr>
          <w:rFonts w:ascii="Arial" w:hAnsi="Arial" w:cs="Arial"/>
          <w:i/>
          <w:sz w:val="28"/>
          <w:szCs w:val="28"/>
        </w:rPr>
        <w:t xml:space="preserve"> </w:t>
      </w:r>
      <w:r w:rsidR="00C2445C" w:rsidRPr="00D32E91">
        <w:rPr>
          <w:rFonts w:ascii="Arial" w:hAnsi="Arial" w:cs="Arial"/>
          <w:i/>
          <w:sz w:val="28"/>
          <w:szCs w:val="28"/>
        </w:rPr>
        <w:t>20</w:t>
      </w:r>
      <w:r w:rsidR="00DD09C6" w:rsidRPr="00D32E91">
        <w:rPr>
          <w:rFonts w:ascii="Arial" w:hAnsi="Arial" w:cs="Arial"/>
          <w:i/>
          <w:sz w:val="28"/>
          <w:szCs w:val="28"/>
        </w:rPr>
        <w:t>20 г</w:t>
      </w:r>
      <w:r w:rsidRPr="00D32E91">
        <w:rPr>
          <w:rFonts w:ascii="Arial" w:hAnsi="Arial" w:cs="Arial"/>
          <w:i/>
          <w:sz w:val="28"/>
          <w:szCs w:val="28"/>
        </w:rPr>
        <w:t>ода</w:t>
      </w:r>
    </w:p>
    <w:p w14:paraId="3B6009A2" w14:textId="77777777" w:rsidR="00DA0878" w:rsidRPr="00D32E91" w:rsidRDefault="00C56BC1" w:rsidP="00A93517">
      <w:pPr>
        <w:widowControl w:val="0"/>
        <w:rPr>
          <w:rFonts w:ascii="Arial" w:hAnsi="Arial" w:cs="Arial"/>
          <w:i/>
          <w:sz w:val="28"/>
          <w:szCs w:val="28"/>
        </w:rPr>
      </w:pPr>
      <w:r w:rsidRPr="00D32E91">
        <w:rPr>
          <w:rFonts w:ascii="Arial" w:hAnsi="Arial" w:cs="Arial"/>
          <w:i/>
          <w:sz w:val="28"/>
          <w:szCs w:val="28"/>
        </w:rPr>
        <w:t xml:space="preserve"> </w:t>
      </w:r>
    </w:p>
    <w:p w14:paraId="6E5E6F47" w14:textId="77777777" w:rsidR="009814FE" w:rsidRPr="00D32E91" w:rsidRDefault="00BE6674" w:rsidP="00A93517">
      <w:pPr>
        <w:widowControl w:val="0"/>
        <w:rPr>
          <w:rFonts w:ascii="Arial" w:hAnsi="Arial" w:cs="Arial"/>
          <w:sz w:val="28"/>
          <w:szCs w:val="28"/>
        </w:rPr>
      </w:pPr>
      <w:r w:rsidRPr="00D32E91">
        <w:rPr>
          <w:rFonts w:ascii="Arial" w:hAnsi="Arial" w:cs="Arial"/>
          <w:b/>
          <w:sz w:val="28"/>
          <w:szCs w:val="28"/>
        </w:rPr>
        <w:t xml:space="preserve">Председательствовал:  </w:t>
      </w:r>
      <w:r w:rsidR="0000381C" w:rsidRPr="00D32E91">
        <w:rPr>
          <w:rFonts w:ascii="Arial" w:hAnsi="Arial" w:cs="Arial"/>
          <w:b/>
          <w:sz w:val="28"/>
          <w:szCs w:val="28"/>
        </w:rPr>
        <w:t xml:space="preserve"> </w:t>
      </w:r>
      <w:r w:rsidRPr="00D32E91">
        <w:rPr>
          <w:rFonts w:ascii="Arial" w:hAnsi="Arial" w:cs="Arial"/>
          <w:b/>
          <w:sz w:val="28"/>
          <w:szCs w:val="28"/>
        </w:rPr>
        <w:t xml:space="preserve">  </w:t>
      </w:r>
      <w:r w:rsidR="00583F6F" w:rsidRPr="00D32E91">
        <w:rPr>
          <w:rFonts w:ascii="Arial" w:hAnsi="Arial" w:cs="Arial"/>
          <w:b/>
          <w:sz w:val="28"/>
          <w:szCs w:val="28"/>
        </w:rPr>
        <w:t xml:space="preserve">    </w:t>
      </w:r>
      <w:r w:rsidR="009814FE" w:rsidRPr="00D32E91">
        <w:rPr>
          <w:rFonts w:ascii="Arial" w:hAnsi="Arial" w:cs="Arial"/>
          <w:sz w:val="28"/>
          <w:szCs w:val="28"/>
        </w:rPr>
        <w:t>Заместитель</w:t>
      </w:r>
      <w:r w:rsidR="009814FE" w:rsidRPr="00D32E91">
        <w:rPr>
          <w:rFonts w:ascii="Arial" w:hAnsi="Arial" w:cs="Arial"/>
          <w:b/>
          <w:sz w:val="28"/>
          <w:szCs w:val="28"/>
        </w:rPr>
        <w:t xml:space="preserve"> </w:t>
      </w:r>
      <w:r w:rsidR="009814FE" w:rsidRPr="00D32E91">
        <w:rPr>
          <w:rFonts w:ascii="Arial" w:hAnsi="Arial" w:cs="Arial"/>
          <w:sz w:val="28"/>
          <w:szCs w:val="28"/>
        </w:rPr>
        <w:t>Премьер-Министра</w:t>
      </w:r>
    </w:p>
    <w:p w14:paraId="37DFF86B" w14:textId="77777777" w:rsidR="009814FE" w:rsidRPr="00D32E91" w:rsidRDefault="009814FE" w:rsidP="00A93517">
      <w:pPr>
        <w:widowControl w:val="0"/>
        <w:rPr>
          <w:rFonts w:ascii="Arial" w:hAnsi="Arial" w:cs="Arial"/>
          <w:sz w:val="28"/>
          <w:szCs w:val="28"/>
        </w:rPr>
      </w:pPr>
      <w:r w:rsidRPr="00D32E91">
        <w:rPr>
          <w:rFonts w:ascii="Arial" w:hAnsi="Arial" w:cs="Arial"/>
          <w:sz w:val="28"/>
          <w:szCs w:val="28"/>
        </w:rPr>
        <w:t xml:space="preserve">    </w:t>
      </w:r>
      <w:r w:rsidR="00FF687A" w:rsidRPr="00D32E91">
        <w:rPr>
          <w:rFonts w:ascii="Arial" w:hAnsi="Arial" w:cs="Arial"/>
          <w:sz w:val="28"/>
          <w:szCs w:val="28"/>
        </w:rPr>
        <w:t xml:space="preserve"> </w:t>
      </w:r>
      <w:r w:rsidR="00583F6F" w:rsidRPr="00D32E91">
        <w:rPr>
          <w:rFonts w:ascii="Arial" w:hAnsi="Arial" w:cs="Arial"/>
          <w:sz w:val="28"/>
          <w:szCs w:val="28"/>
        </w:rPr>
        <w:t xml:space="preserve">        </w:t>
      </w:r>
      <w:r w:rsidR="00BA3264">
        <w:rPr>
          <w:rFonts w:ascii="Arial" w:hAnsi="Arial" w:cs="Arial"/>
          <w:sz w:val="28"/>
          <w:szCs w:val="28"/>
        </w:rPr>
        <w:t xml:space="preserve">                                     </w:t>
      </w:r>
      <w:r w:rsidR="00583F6F" w:rsidRPr="00D32E91">
        <w:rPr>
          <w:rFonts w:ascii="Arial" w:hAnsi="Arial" w:cs="Arial"/>
          <w:sz w:val="28"/>
          <w:szCs w:val="28"/>
        </w:rPr>
        <w:t xml:space="preserve"> </w:t>
      </w:r>
      <w:r w:rsidR="006B145C" w:rsidRPr="00D32E91">
        <w:rPr>
          <w:rFonts w:ascii="Arial" w:hAnsi="Arial" w:cs="Arial"/>
          <w:sz w:val="28"/>
          <w:szCs w:val="28"/>
        </w:rPr>
        <w:t xml:space="preserve">Республики Казахстан </w:t>
      </w:r>
      <w:r w:rsidR="00DD09C6" w:rsidRPr="00D32E91">
        <w:rPr>
          <w:rFonts w:ascii="Arial" w:hAnsi="Arial" w:cs="Arial"/>
          <w:sz w:val="28"/>
          <w:szCs w:val="28"/>
        </w:rPr>
        <w:t>Тугжанов</w:t>
      </w:r>
      <w:r w:rsidR="00BE6674" w:rsidRPr="00D32E91">
        <w:rPr>
          <w:rFonts w:ascii="Arial" w:hAnsi="Arial" w:cs="Arial"/>
          <w:sz w:val="28"/>
          <w:szCs w:val="28"/>
        </w:rPr>
        <w:t xml:space="preserve"> </w:t>
      </w:r>
      <w:r w:rsidR="00DD09C6" w:rsidRPr="00D32E91">
        <w:rPr>
          <w:rFonts w:ascii="Arial" w:hAnsi="Arial" w:cs="Arial"/>
          <w:sz w:val="28"/>
          <w:szCs w:val="28"/>
        </w:rPr>
        <w:t>Е</w:t>
      </w:r>
      <w:r w:rsidR="00BE6674" w:rsidRPr="00D32E91">
        <w:rPr>
          <w:rFonts w:ascii="Arial" w:hAnsi="Arial" w:cs="Arial"/>
          <w:sz w:val="28"/>
          <w:szCs w:val="28"/>
        </w:rPr>
        <w:t>.</w:t>
      </w:r>
      <w:r w:rsidR="00DD09C6" w:rsidRPr="00D32E91">
        <w:rPr>
          <w:rFonts w:ascii="Arial" w:hAnsi="Arial" w:cs="Arial"/>
          <w:sz w:val="28"/>
          <w:szCs w:val="28"/>
        </w:rPr>
        <w:t>Л</w:t>
      </w:r>
      <w:r w:rsidR="00BE6674" w:rsidRPr="00D32E91">
        <w:rPr>
          <w:rFonts w:ascii="Arial" w:hAnsi="Arial" w:cs="Arial"/>
          <w:sz w:val="28"/>
          <w:szCs w:val="28"/>
        </w:rPr>
        <w:t>.</w:t>
      </w:r>
      <w:r w:rsidRPr="00D32E91">
        <w:rPr>
          <w:rFonts w:ascii="Arial" w:hAnsi="Arial" w:cs="Arial"/>
          <w:sz w:val="28"/>
          <w:szCs w:val="28"/>
        </w:rPr>
        <w:t xml:space="preserve"> </w:t>
      </w:r>
    </w:p>
    <w:p w14:paraId="264A0401" w14:textId="77777777" w:rsidR="009814FE" w:rsidRPr="00D32E91" w:rsidRDefault="009814FE" w:rsidP="00A93517">
      <w:pPr>
        <w:widowControl w:val="0"/>
        <w:rPr>
          <w:rFonts w:ascii="Arial" w:hAnsi="Arial" w:cs="Arial"/>
          <w:b/>
          <w:sz w:val="28"/>
          <w:szCs w:val="28"/>
        </w:rPr>
      </w:pPr>
    </w:p>
    <w:p w14:paraId="008859C2" w14:textId="77777777" w:rsidR="00583F6F" w:rsidRPr="00D32E91" w:rsidRDefault="009814FE" w:rsidP="00A93517">
      <w:pPr>
        <w:widowControl w:val="0"/>
        <w:rPr>
          <w:rFonts w:ascii="Arial" w:hAnsi="Arial" w:cs="Arial"/>
          <w:sz w:val="28"/>
          <w:szCs w:val="28"/>
        </w:rPr>
      </w:pPr>
      <w:r w:rsidRPr="00D32E91">
        <w:rPr>
          <w:rFonts w:ascii="Arial" w:hAnsi="Arial" w:cs="Arial"/>
          <w:b/>
          <w:sz w:val="28"/>
          <w:szCs w:val="28"/>
        </w:rPr>
        <w:t xml:space="preserve">Присутствовали: </w:t>
      </w:r>
      <w:r w:rsidRPr="00D32E91">
        <w:rPr>
          <w:rFonts w:ascii="Arial" w:hAnsi="Arial" w:cs="Arial"/>
          <w:b/>
          <w:sz w:val="28"/>
          <w:szCs w:val="28"/>
        </w:rPr>
        <w:tab/>
      </w:r>
      <w:r w:rsidR="00FF687A" w:rsidRPr="00D32E91">
        <w:rPr>
          <w:rFonts w:ascii="Arial" w:hAnsi="Arial" w:cs="Arial"/>
          <w:b/>
          <w:sz w:val="28"/>
          <w:szCs w:val="28"/>
        </w:rPr>
        <w:t xml:space="preserve">     </w:t>
      </w:r>
      <w:r w:rsidR="00583F6F" w:rsidRPr="00D32E91">
        <w:rPr>
          <w:rFonts w:ascii="Arial" w:hAnsi="Arial" w:cs="Arial"/>
          <w:b/>
          <w:sz w:val="28"/>
          <w:szCs w:val="28"/>
        </w:rPr>
        <w:t xml:space="preserve">         </w:t>
      </w:r>
      <w:r w:rsidRPr="00D32E91">
        <w:rPr>
          <w:rFonts w:ascii="Arial" w:hAnsi="Arial" w:cs="Arial"/>
          <w:sz w:val="28"/>
          <w:szCs w:val="28"/>
        </w:rPr>
        <w:t xml:space="preserve">члены РТК и приглашенные лица </w:t>
      </w:r>
    </w:p>
    <w:p w14:paraId="09E80E38" w14:textId="77777777" w:rsidR="009814FE" w:rsidRPr="00D32E91" w:rsidRDefault="00583F6F" w:rsidP="00A93517">
      <w:pPr>
        <w:widowControl w:val="0"/>
        <w:rPr>
          <w:rFonts w:ascii="Arial" w:hAnsi="Arial" w:cs="Arial"/>
          <w:b/>
          <w:sz w:val="28"/>
          <w:szCs w:val="28"/>
        </w:rPr>
      </w:pPr>
      <w:r w:rsidRPr="00D32E91">
        <w:rPr>
          <w:rFonts w:ascii="Arial" w:hAnsi="Arial" w:cs="Arial"/>
          <w:sz w:val="28"/>
          <w:szCs w:val="28"/>
        </w:rPr>
        <w:t xml:space="preserve">                                                  </w:t>
      </w:r>
      <w:r w:rsidR="009814FE" w:rsidRPr="00D32E91">
        <w:rPr>
          <w:rFonts w:ascii="Arial" w:hAnsi="Arial" w:cs="Arial"/>
          <w:sz w:val="28"/>
          <w:szCs w:val="28"/>
        </w:rPr>
        <w:t>(по списку)</w:t>
      </w:r>
    </w:p>
    <w:p w14:paraId="26762A4D" w14:textId="77777777" w:rsidR="000979A9" w:rsidRPr="00D32E91" w:rsidRDefault="000979A9" w:rsidP="00A93517">
      <w:pPr>
        <w:tabs>
          <w:tab w:val="left" w:pos="1134"/>
        </w:tabs>
        <w:rPr>
          <w:rFonts w:ascii="Arial" w:hAnsi="Arial" w:cs="Arial"/>
          <w:b/>
          <w:sz w:val="28"/>
          <w:szCs w:val="28"/>
        </w:rPr>
      </w:pPr>
    </w:p>
    <w:p w14:paraId="1E41948B" w14:textId="77777777" w:rsidR="00E7776D" w:rsidRPr="00D32E91" w:rsidRDefault="00E7776D" w:rsidP="00A93517">
      <w:pPr>
        <w:tabs>
          <w:tab w:val="left" w:pos="1134"/>
        </w:tabs>
        <w:rPr>
          <w:rFonts w:ascii="Arial" w:hAnsi="Arial" w:cs="Arial"/>
          <w:b/>
          <w:sz w:val="28"/>
          <w:szCs w:val="28"/>
        </w:rPr>
      </w:pPr>
    </w:p>
    <w:p w14:paraId="54EC5C0B" w14:textId="77777777" w:rsidR="00DD09C6" w:rsidRPr="00D32E91" w:rsidRDefault="00DD09C6" w:rsidP="00A93517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1. О мерах по реализации </w:t>
      </w:r>
    </w:p>
    <w:p w14:paraId="0A93F564" w14:textId="77777777" w:rsidR="00DD09C6" w:rsidRPr="00D32E91" w:rsidRDefault="00DD09C6" w:rsidP="00A93517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Комплексного плана по предупреждению социальной напряженности и разрешению социально-трудовых конфликтов (карта трудовых рисков, задолженность по заработной плате)</w:t>
      </w:r>
    </w:p>
    <w:p w14:paraId="6939C1F6" w14:textId="77777777" w:rsidR="00DD09C6" w:rsidRPr="00D32E91" w:rsidRDefault="00DD09C6" w:rsidP="00A93517">
      <w:pPr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32E91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</w:t>
      </w:r>
    </w:p>
    <w:p w14:paraId="67D2E2E4" w14:textId="77777777" w:rsidR="00DD09C6" w:rsidRPr="00D32E91" w:rsidRDefault="00DD09C6" w:rsidP="00A93517">
      <w:pPr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>(</w:t>
      </w:r>
      <w:r w:rsidR="00DF43A1" w:rsidRPr="00D32E91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Т</w:t>
      </w:r>
      <w:r w:rsidR="00356D39" w:rsidRPr="00D32E91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у</w:t>
      </w:r>
      <w:r w:rsidR="00DF43A1" w:rsidRPr="00D32E91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гжанов,</w:t>
      </w:r>
      <w:r w:rsidR="00DF43A1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="0067570E" w:rsidRPr="00D32E91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Нурымбетов</w:t>
      </w:r>
      <w:r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>)</w:t>
      </w:r>
    </w:p>
    <w:p w14:paraId="20572D95" w14:textId="77777777" w:rsidR="00DD09C6" w:rsidRPr="00D32E91" w:rsidRDefault="00DD09C6" w:rsidP="00A93517">
      <w:pPr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14:paraId="4B7C5E0F" w14:textId="77777777" w:rsidR="00D02E35" w:rsidRPr="00D32E91" w:rsidRDefault="00D02E35" w:rsidP="00A93517">
      <w:pPr>
        <w:ind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1. Принять к сведению информацию Министра труда и социальной защиты населения </w:t>
      </w:r>
      <w:r w:rsidR="00C500F8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>Нурымбетова Б.Б.</w:t>
      </w:r>
      <w:r w:rsidR="00C500F8" w:rsidRPr="00D32E91">
        <w:rPr>
          <w:color w:val="000000"/>
        </w:rPr>
        <w:t xml:space="preserve"> </w:t>
      </w:r>
      <w:r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>о мерах по реализации Комплексного плана по предупреждению социальной напряженности и разрешению социально-трудовых конфликтов</w:t>
      </w:r>
      <w:r w:rsidR="00DF43A1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(далее – Комплексный план)</w:t>
      </w:r>
      <w:r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>.</w:t>
      </w:r>
    </w:p>
    <w:p w14:paraId="7D313060" w14:textId="77777777" w:rsidR="008E025B" w:rsidRPr="00D32E91" w:rsidRDefault="00D02E35" w:rsidP="00A93517">
      <w:pPr>
        <w:ind w:firstLine="709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>2</w:t>
      </w:r>
      <w:r w:rsidR="00DD09C6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. </w:t>
      </w:r>
      <w:r w:rsidR="005F7349"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Министерству труда и социальной защиты населения</w:t>
      </w:r>
      <w:r w:rsidR="005F7349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  </w:t>
      </w:r>
      <w:r w:rsidR="005F7349"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совместно</w:t>
      </w:r>
      <w:r w:rsidR="00A93517"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с</w:t>
      </w:r>
      <w:r w:rsidR="008E025B"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</w:t>
      </w:r>
      <w:r w:rsidR="005F7349"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</w:p>
    <w:p w14:paraId="6319C54A" w14:textId="77777777" w:rsidR="00DD09C6" w:rsidRPr="00D32E91" w:rsidRDefault="00A93517" w:rsidP="00A93517">
      <w:pPr>
        <w:ind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D32E91">
        <w:rPr>
          <w:rFonts w:ascii="Arial" w:hAnsi="Arial" w:cs="Arial"/>
          <w:sz w:val="28"/>
          <w:szCs w:val="28"/>
        </w:rPr>
        <w:t xml:space="preserve">1) </w:t>
      </w:r>
      <w:r w:rsidR="005F7349"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</w:t>
      </w:r>
      <w:r w:rsidR="00DD09C6"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кимат</w:t>
      </w:r>
      <w:r w:rsidR="008E121D"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ам</w:t>
      </w:r>
      <w:r w:rsidR="005F7349"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и</w:t>
      </w:r>
      <w:r w:rsidR="00DD09C6"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областей, гг. Нур-Султан</w:t>
      </w:r>
      <w:r w:rsidR="005F7349"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</w:t>
      </w:r>
      <w:r w:rsidR="00DD09C6"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, Алматы и Шымкент</w:t>
      </w:r>
      <w:r w:rsidR="005F7349"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</w:t>
      </w:r>
      <w:r w:rsidR="008E025B"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</w:t>
      </w:r>
    </w:p>
    <w:p w14:paraId="6EB28FCE" w14:textId="77777777" w:rsidR="008E121D" w:rsidRPr="00D32E91" w:rsidRDefault="00A93517" w:rsidP="00A93517">
      <w:pPr>
        <w:keepLines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32E91">
        <w:rPr>
          <w:rFonts w:ascii="Arial" w:hAnsi="Arial" w:cs="Arial"/>
          <w:sz w:val="28"/>
          <w:szCs w:val="28"/>
        </w:rPr>
        <w:t xml:space="preserve">- </w:t>
      </w:r>
      <w:r w:rsidR="008C3190" w:rsidRPr="00D32E91">
        <w:rPr>
          <w:rFonts w:ascii="Arial" w:hAnsi="Arial" w:cs="Arial"/>
          <w:sz w:val="28"/>
          <w:szCs w:val="28"/>
        </w:rPr>
        <w:t xml:space="preserve">обеспечить </w:t>
      </w:r>
      <w:r w:rsidR="00DF43A1" w:rsidRPr="00D32E91">
        <w:rPr>
          <w:rFonts w:ascii="Arial" w:hAnsi="Arial" w:cs="Arial"/>
          <w:sz w:val="28"/>
          <w:szCs w:val="28"/>
        </w:rPr>
        <w:t xml:space="preserve">своевременное и качественное </w:t>
      </w:r>
      <w:r w:rsidR="008C3190" w:rsidRPr="00D32E91">
        <w:rPr>
          <w:rFonts w:ascii="Arial" w:hAnsi="Arial" w:cs="Arial"/>
          <w:sz w:val="28"/>
          <w:szCs w:val="28"/>
        </w:rPr>
        <w:t xml:space="preserve">исполнение </w:t>
      </w:r>
      <w:r w:rsidR="008E121D" w:rsidRPr="00D32E91">
        <w:rPr>
          <w:rFonts w:ascii="Arial" w:hAnsi="Arial" w:cs="Arial"/>
          <w:sz w:val="28"/>
          <w:szCs w:val="28"/>
        </w:rPr>
        <w:t>Комплексного плана;</w:t>
      </w:r>
    </w:p>
    <w:p w14:paraId="5343CF91" w14:textId="77777777" w:rsidR="008E121D" w:rsidRPr="00D32E91" w:rsidRDefault="00A93517" w:rsidP="00A93517">
      <w:pPr>
        <w:keepLines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32E91">
        <w:rPr>
          <w:rFonts w:ascii="Arial" w:hAnsi="Arial" w:cs="Arial"/>
          <w:sz w:val="28"/>
          <w:szCs w:val="28"/>
        </w:rPr>
        <w:t xml:space="preserve">- </w:t>
      </w:r>
      <w:r w:rsidR="008E121D" w:rsidRPr="00D32E91">
        <w:rPr>
          <w:rFonts w:ascii="Arial" w:hAnsi="Arial" w:cs="Arial"/>
          <w:sz w:val="28"/>
          <w:szCs w:val="28"/>
        </w:rPr>
        <w:t xml:space="preserve"> </w:t>
      </w:r>
      <w:r w:rsidR="00D02E35" w:rsidRPr="00D32E91">
        <w:rPr>
          <w:rFonts w:ascii="Arial" w:hAnsi="Arial" w:cs="Arial"/>
          <w:sz w:val="28"/>
          <w:szCs w:val="28"/>
        </w:rPr>
        <w:t>активизировать</w:t>
      </w:r>
      <w:r w:rsidR="008E121D" w:rsidRPr="00D32E91">
        <w:rPr>
          <w:rFonts w:ascii="Arial" w:hAnsi="Arial" w:cs="Arial"/>
          <w:sz w:val="28"/>
          <w:szCs w:val="28"/>
        </w:rPr>
        <w:t xml:space="preserve"> работу по заключению меморандумов о взаимном сотрудничестве между акимами регионов и руководителями предприятий по вопросам стабилизации производственных процессов и обеспечени</w:t>
      </w:r>
      <w:r w:rsidR="00356D39" w:rsidRPr="00D32E91">
        <w:rPr>
          <w:rFonts w:ascii="Arial" w:hAnsi="Arial" w:cs="Arial"/>
          <w:sz w:val="28"/>
          <w:szCs w:val="28"/>
        </w:rPr>
        <w:t>я</w:t>
      </w:r>
      <w:r w:rsidR="008E121D" w:rsidRPr="00D32E91">
        <w:rPr>
          <w:rFonts w:ascii="Arial" w:hAnsi="Arial" w:cs="Arial"/>
          <w:sz w:val="28"/>
          <w:szCs w:val="28"/>
        </w:rPr>
        <w:t xml:space="preserve"> трудовых прав и гарантий работников, социальной защит</w:t>
      </w:r>
      <w:r w:rsidR="00356D39" w:rsidRPr="00D32E91">
        <w:rPr>
          <w:rFonts w:ascii="Arial" w:hAnsi="Arial" w:cs="Arial"/>
          <w:sz w:val="28"/>
          <w:szCs w:val="28"/>
        </w:rPr>
        <w:t>ы</w:t>
      </w:r>
      <w:r w:rsidR="008E121D" w:rsidRPr="00D32E91">
        <w:rPr>
          <w:rFonts w:ascii="Arial" w:hAnsi="Arial" w:cs="Arial"/>
          <w:sz w:val="28"/>
          <w:szCs w:val="28"/>
        </w:rPr>
        <w:t xml:space="preserve"> и трудоустройстве высвобождаемых работников;</w:t>
      </w:r>
    </w:p>
    <w:p w14:paraId="6B7EBFB8" w14:textId="77777777" w:rsidR="008E121D" w:rsidRPr="00D32E91" w:rsidRDefault="00A93517" w:rsidP="00A93517">
      <w:pPr>
        <w:keepLines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32E91">
        <w:rPr>
          <w:rFonts w:ascii="Arial" w:hAnsi="Arial" w:cs="Arial"/>
          <w:sz w:val="28"/>
          <w:szCs w:val="28"/>
        </w:rPr>
        <w:t xml:space="preserve">- </w:t>
      </w:r>
      <w:r w:rsidR="008E121D" w:rsidRPr="00D32E91">
        <w:rPr>
          <w:rFonts w:ascii="Arial" w:hAnsi="Arial" w:cs="Arial"/>
          <w:sz w:val="28"/>
          <w:szCs w:val="28"/>
        </w:rPr>
        <w:t>усилить мониторинг высвобождения работников с принятием оперативных мер по обеспечению занятости;</w:t>
      </w:r>
    </w:p>
    <w:p w14:paraId="788DF212" w14:textId="77777777" w:rsidR="00DF43A1" w:rsidRPr="00D32E91" w:rsidRDefault="00A93517" w:rsidP="00A93517">
      <w:pPr>
        <w:keepLines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32E91">
        <w:rPr>
          <w:rFonts w:ascii="Arial" w:hAnsi="Arial" w:cs="Arial"/>
          <w:sz w:val="28"/>
          <w:szCs w:val="28"/>
        </w:rPr>
        <w:t>-</w:t>
      </w:r>
      <w:r w:rsidR="00DF43A1" w:rsidRPr="00D32E91">
        <w:rPr>
          <w:rFonts w:ascii="Arial" w:hAnsi="Arial" w:cs="Arial"/>
          <w:sz w:val="28"/>
          <w:szCs w:val="28"/>
        </w:rPr>
        <w:t xml:space="preserve"> принять действенные меры по погашению задолженности по заработной плате;</w:t>
      </w:r>
    </w:p>
    <w:p w14:paraId="788CA308" w14:textId="77777777" w:rsidR="008E121D" w:rsidRPr="00D32E91" w:rsidRDefault="00A93517" w:rsidP="00A93517">
      <w:pPr>
        <w:keepLines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D32E91">
        <w:rPr>
          <w:rFonts w:ascii="Arial" w:hAnsi="Arial" w:cs="Arial"/>
          <w:sz w:val="28"/>
          <w:szCs w:val="28"/>
        </w:rPr>
        <w:t>-</w:t>
      </w:r>
      <w:r w:rsidR="008E121D" w:rsidRPr="00D32E91">
        <w:rPr>
          <w:rFonts w:ascii="Arial" w:hAnsi="Arial" w:cs="Arial"/>
          <w:sz w:val="28"/>
          <w:szCs w:val="28"/>
        </w:rPr>
        <w:t xml:space="preserve"> усилить работу по заключению коллективных договоров и обеспечения контроля по исполнению взятых обязательств.</w:t>
      </w:r>
    </w:p>
    <w:p w14:paraId="46576BE8" w14:textId="77777777" w:rsidR="00044E76" w:rsidRPr="00D32E91" w:rsidRDefault="00044E76" w:rsidP="00A93517">
      <w:pPr>
        <w:pStyle w:val="2"/>
        <w:spacing w:before="0" w:beforeAutospacing="0" w:after="0" w:afterAutospacing="0"/>
        <w:ind w:firstLine="709"/>
        <w:jc w:val="both"/>
        <w:rPr>
          <w:rFonts w:ascii="Arial" w:hAnsi="Arial" w:cs="Arial"/>
          <w:b w:val="0"/>
          <w:bCs w:val="0"/>
          <w:sz w:val="28"/>
          <w:szCs w:val="28"/>
        </w:rPr>
      </w:pPr>
    </w:p>
    <w:p w14:paraId="22D382D1" w14:textId="77777777" w:rsidR="00A93517" w:rsidRPr="00D32E91" w:rsidRDefault="00A93517" w:rsidP="00A93517">
      <w:pPr>
        <w:pStyle w:val="2"/>
        <w:spacing w:before="0" w:beforeAutospacing="0" w:after="0" w:afterAutospacing="0"/>
        <w:ind w:firstLine="709"/>
        <w:jc w:val="both"/>
        <w:rPr>
          <w:rFonts w:ascii="Arial" w:hAnsi="Arial" w:cs="Arial"/>
          <w:b w:val="0"/>
          <w:bCs w:val="0"/>
          <w:sz w:val="28"/>
          <w:szCs w:val="28"/>
        </w:rPr>
      </w:pPr>
      <w:r w:rsidRPr="00D32E91">
        <w:rPr>
          <w:rFonts w:ascii="Arial" w:hAnsi="Arial" w:cs="Arial"/>
          <w:b w:val="0"/>
          <w:bCs w:val="0"/>
          <w:sz w:val="28"/>
          <w:szCs w:val="28"/>
        </w:rPr>
        <w:t>2)</w:t>
      </w:r>
      <w:r w:rsidRPr="00D32E91">
        <w:rPr>
          <w:rFonts w:ascii="Arial" w:hAnsi="Arial" w:cs="Arial"/>
          <w:bCs w:val="0"/>
          <w:sz w:val="28"/>
          <w:szCs w:val="28"/>
        </w:rPr>
        <w:t xml:space="preserve"> </w:t>
      </w:r>
      <w:r w:rsidR="008E025B" w:rsidRPr="00D32E91">
        <w:rPr>
          <w:rFonts w:ascii="Arial" w:hAnsi="Arial" w:cs="Arial"/>
          <w:bCs w:val="0"/>
          <w:sz w:val="28"/>
          <w:szCs w:val="28"/>
        </w:rPr>
        <w:t xml:space="preserve">министерствами индустрии и инфраструктурного развития, </w:t>
      </w:r>
      <w:r w:rsidRPr="00D32E91">
        <w:rPr>
          <w:rFonts w:ascii="Arial" w:hAnsi="Arial" w:cs="Arial"/>
          <w:bCs w:val="0"/>
          <w:sz w:val="28"/>
          <w:szCs w:val="28"/>
        </w:rPr>
        <w:t>энергетики</w:t>
      </w:r>
      <w:r w:rsidRPr="00D32E91">
        <w:rPr>
          <w:rFonts w:ascii="Arial" w:hAnsi="Arial" w:cs="Arial"/>
          <w:b w:val="0"/>
          <w:bCs w:val="0"/>
          <w:sz w:val="28"/>
          <w:szCs w:val="28"/>
        </w:rPr>
        <w:t xml:space="preserve"> обеспечить</w:t>
      </w:r>
      <w:r w:rsidRPr="00D32E91">
        <w:rPr>
          <w:rFonts w:ascii="Arial" w:hAnsi="Arial" w:cs="Arial"/>
          <w:bCs w:val="0"/>
          <w:sz w:val="28"/>
          <w:szCs w:val="28"/>
        </w:rPr>
        <w:t xml:space="preserve"> </w:t>
      </w:r>
      <w:r w:rsidRPr="00D32E91">
        <w:rPr>
          <w:rFonts w:ascii="Arial" w:hAnsi="Arial" w:cs="Arial"/>
          <w:b w:val="0"/>
          <w:bCs w:val="0"/>
          <w:sz w:val="28"/>
          <w:szCs w:val="28"/>
        </w:rPr>
        <w:t>заслушивание</w:t>
      </w:r>
      <w:r w:rsidRPr="00D32E91">
        <w:rPr>
          <w:rFonts w:ascii="Arial" w:hAnsi="Arial" w:cs="Arial"/>
          <w:sz w:val="28"/>
          <w:szCs w:val="28"/>
        </w:rPr>
        <w:t xml:space="preserve"> </w:t>
      </w:r>
      <w:r w:rsidR="00DB7D11" w:rsidRPr="00D32E91">
        <w:rPr>
          <w:rFonts w:ascii="Arial" w:hAnsi="Arial" w:cs="Arial"/>
          <w:b w:val="0"/>
          <w:bCs w:val="0"/>
          <w:sz w:val="28"/>
          <w:szCs w:val="28"/>
        </w:rPr>
        <w:t>руководителей крупных предприятий</w:t>
      </w:r>
      <w:r w:rsidR="00DB7D11" w:rsidRPr="00D32E91">
        <w:rPr>
          <w:rFonts w:ascii="Arial" w:hAnsi="Arial" w:cs="Arial"/>
          <w:b w:val="0"/>
          <w:sz w:val="28"/>
          <w:szCs w:val="28"/>
        </w:rPr>
        <w:t xml:space="preserve"> </w:t>
      </w:r>
      <w:r w:rsidRPr="00D32E91">
        <w:rPr>
          <w:rFonts w:ascii="Arial" w:hAnsi="Arial" w:cs="Arial"/>
          <w:b w:val="0"/>
          <w:sz w:val="28"/>
          <w:szCs w:val="28"/>
        </w:rPr>
        <w:t>на следующем заседании Республиканской трехсторонней комиссии по социальному партнерству и регулированию социальных и трудовых отношений (далее – РТК)</w:t>
      </w:r>
      <w:r w:rsidR="00FA5396" w:rsidRPr="00D32E91">
        <w:rPr>
          <w:rFonts w:ascii="Arial" w:hAnsi="Arial" w:cs="Arial"/>
          <w:b w:val="0"/>
          <w:bCs w:val="0"/>
          <w:sz w:val="28"/>
          <w:szCs w:val="28"/>
        </w:rPr>
        <w:t>;</w:t>
      </w:r>
      <w:r w:rsidRPr="00D32E91">
        <w:rPr>
          <w:rFonts w:ascii="Arial" w:hAnsi="Arial" w:cs="Arial"/>
          <w:b w:val="0"/>
          <w:bCs w:val="0"/>
          <w:sz w:val="28"/>
          <w:szCs w:val="28"/>
        </w:rPr>
        <w:t xml:space="preserve"> </w:t>
      </w:r>
    </w:p>
    <w:p w14:paraId="274E561B" w14:textId="77777777" w:rsidR="00D02E35" w:rsidRPr="00D32E91" w:rsidRDefault="00D02E35" w:rsidP="00A93517">
      <w:pPr>
        <w:ind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>3</w:t>
      </w:r>
      <w:r w:rsidR="00DD09C6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. </w:t>
      </w:r>
      <w:r w:rsidR="00DD09C6"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Министерству финансов</w:t>
      </w:r>
      <w:r w:rsidR="00DF43A1"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совместно с</w:t>
      </w:r>
      <w:r w:rsidR="00DF43A1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="00DF43A1"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акиматами областей, гг. Нур-Султана, Алматы и Шымкента</w:t>
      </w:r>
      <w:r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</w:t>
      </w:r>
      <w:r w:rsidR="00DD09C6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</w:p>
    <w:p w14:paraId="034A1CE8" w14:textId="77777777" w:rsidR="00DD09C6" w:rsidRPr="00D32E91" w:rsidRDefault="00D02E35" w:rsidP="00A93517">
      <w:pPr>
        <w:ind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1) </w:t>
      </w:r>
      <w:r w:rsidR="00DD09C6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усилить контроль за работой конкурсных управляющих по погашению задолженности </w:t>
      </w:r>
      <w:r w:rsidR="00C500F8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>по должникам,</w:t>
      </w:r>
      <w:r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признанным банкротами</w:t>
      </w:r>
      <w:r w:rsidR="008E52F7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>, с рассмотрением их деятельности на следующе</w:t>
      </w:r>
      <w:r w:rsidR="00DF43A1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>м</w:t>
      </w:r>
      <w:r w:rsidR="008E52F7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заседании </w:t>
      </w:r>
      <w:r w:rsidR="00DF43A1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>РТК</w:t>
      </w:r>
      <w:r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>;</w:t>
      </w:r>
    </w:p>
    <w:p w14:paraId="4D43B49E" w14:textId="77777777" w:rsidR="00D02E35" w:rsidRPr="00D32E91" w:rsidRDefault="00D02E35" w:rsidP="00A93517">
      <w:pPr>
        <w:ind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2) </w:t>
      </w:r>
      <w:r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 недельный срок</w:t>
      </w:r>
      <w:r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представить </w:t>
      </w:r>
      <w:r w:rsidR="005F7349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в </w:t>
      </w:r>
      <w:r w:rsidR="00C500F8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>Министерств</w:t>
      </w:r>
      <w:r w:rsidR="00DF43A1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>о</w:t>
      </w:r>
      <w:r w:rsidR="00C500F8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труда и социальной защиты населения </w:t>
      </w:r>
      <w:r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полную информацию по предприятиям банкротам, где </w:t>
      </w:r>
      <w:r w:rsidR="00356D39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отсутствует </w:t>
      </w:r>
      <w:r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>имущественная масса в разрезе регионов</w:t>
      </w:r>
      <w:r w:rsidR="00DF43A1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>;</w:t>
      </w:r>
    </w:p>
    <w:p w14:paraId="3974DE0E" w14:textId="77777777" w:rsidR="00D02E35" w:rsidRPr="00D32E91" w:rsidRDefault="00D02E35" w:rsidP="00A93517">
      <w:pPr>
        <w:ind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3) принять </w:t>
      </w:r>
      <w:r w:rsidR="00DF43A1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действенные </w:t>
      </w:r>
      <w:r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меры по погашению задолженности по </w:t>
      </w:r>
      <w:r w:rsidR="00DF43A1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>социальным платежам</w:t>
      </w:r>
      <w:r w:rsidR="008C3190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>.</w:t>
      </w:r>
    </w:p>
    <w:p w14:paraId="53778298" w14:textId="77777777" w:rsidR="00DD09C6" w:rsidRPr="00D32E91" w:rsidRDefault="00020021" w:rsidP="00A93517">
      <w:pPr>
        <w:ind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4. </w:t>
      </w:r>
      <w:r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Акиматам Мангистауской, Восточно-Казахстанской, Атырауской областей</w:t>
      </w:r>
      <w:r w:rsidR="00F45F4B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активизировать работу по заключению меморандумов о взаимном сотрудничестве между акимами регионов и руководителями предприятий по вопросам стабилизации производственных процессов и обеспечению трудовых прав. </w:t>
      </w:r>
    </w:p>
    <w:p w14:paraId="2AD9F44F" w14:textId="77777777" w:rsidR="00020021" w:rsidRPr="00D32E91" w:rsidRDefault="00020021" w:rsidP="00A93517">
      <w:pPr>
        <w:ind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14:paraId="067E548B" w14:textId="77777777" w:rsidR="00020021" w:rsidRPr="00D32E91" w:rsidRDefault="00020021" w:rsidP="00A93517">
      <w:pPr>
        <w:ind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14:paraId="377E03CE" w14:textId="77777777" w:rsidR="00044E76" w:rsidRPr="00D32E91" w:rsidRDefault="00044E76" w:rsidP="00A93517">
      <w:pPr>
        <w:ind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14:paraId="7864CF39" w14:textId="77777777" w:rsidR="00DD09C6" w:rsidRPr="00D32E91" w:rsidRDefault="00DD09C6" w:rsidP="00A93517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2. О мерах по реализации</w:t>
      </w:r>
    </w:p>
    <w:p w14:paraId="4E6EB24B" w14:textId="77777777" w:rsidR="00DD09C6" w:rsidRPr="00D32E91" w:rsidRDefault="00DD09C6" w:rsidP="00A93517">
      <w:pPr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Дорожной карты по снижению производственного травматизма и рабочих мест с вредными условиями труда на 2019-2023 годы </w:t>
      </w:r>
      <w:r w:rsidRPr="00D32E91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</w:t>
      </w:r>
    </w:p>
    <w:p w14:paraId="07BAD95E" w14:textId="77777777" w:rsidR="00DD09C6" w:rsidRPr="00D32E91" w:rsidRDefault="00DD09C6" w:rsidP="00A93517">
      <w:pPr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>(</w:t>
      </w:r>
      <w:r w:rsidR="00DF43A1" w:rsidRPr="00D32E91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Т</w:t>
      </w:r>
      <w:r w:rsidR="00356D39" w:rsidRPr="00D32E91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у</w:t>
      </w:r>
      <w:r w:rsidR="00DF43A1" w:rsidRPr="00D32E91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гжанов,</w:t>
      </w:r>
      <w:r w:rsidR="00DF43A1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="0067570E" w:rsidRPr="00D32E91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Нурымбетов</w:t>
      </w:r>
      <w:r w:rsidRPr="00D32E91">
        <w:rPr>
          <w:rFonts w:ascii="Arial" w:eastAsia="Times New Roman" w:hAnsi="Arial" w:cs="Arial"/>
          <w:bCs/>
          <w:i/>
          <w:sz w:val="28"/>
          <w:szCs w:val="28"/>
          <w:lang w:eastAsia="ru-RU"/>
        </w:rPr>
        <w:t xml:space="preserve">, </w:t>
      </w:r>
      <w:r w:rsidR="008C3190" w:rsidRPr="00D32E91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Радостовец, Аманбаев</w:t>
      </w:r>
      <w:r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>)</w:t>
      </w:r>
    </w:p>
    <w:p w14:paraId="263190C4" w14:textId="77777777" w:rsidR="00DD09C6" w:rsidRPr="00D32E91" w:rsidRDefault="00DD09C6" w:rsidP="00A93517">
      <w:pPr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14:paraId="568B69B9" w14:textId="77777777" w:rsidR="00D02E35" w:rsidRPr="00D32E91" w:rsidRDefault="00D02E35" w:rsidP="00A93517">
      <w:pPr>
        <w:ind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1. Принять к сведению информацию Министра труда и социальной защиты населения </w:t>
      </w:r>
      <w:r w:rsidR="00C500F8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>Нурымбетова Б.Б.</w:t>
      </w:r>
      <w:r w:rsidR="00C500F8" w:rsidRPr="00D32E91">
        <w:rPr>
          <w:color w:val="000000"/>
        </w:rPr>
        <w:t xml:space="preserve"> </w:t>
      </w:r>
      <w:r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о </w:t>
      </w:r>
      <w:r w:rsidR="000F4F88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>мерах по реализации Дорожной карты по снижению производственного травматизма и рабочих мест с вредными условиями труда на 2019-2023 годы</w:t>
      </w:r>
      <w:r w:rsidR="00DF43A1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(далее – Дорожная карта)</w:t>
      </w:r>
      <w:r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>.</w:t>
      </w:r>
    </w:p>
    <w:p w14:paraId="3D63B2BA" w14:textId="77777777" w:rsidR="007D4046" w:rsidRPr="00D32E91" w:rsidRDefault="007D4046" w:rsidP="00A93517">
      <w:pPr>
        <w:ind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2. </w:t>
      </w:r>
      <w:r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Министерству труда и социальной защиты населения</w:t>
      </w:r>
      <w:r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="00DF43A1"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совместно с</w:t>
      </w:r>
      <w:r w:rsidR="00DF43A1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="00DF43A1"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акиматами областей, гг. Нур-Султана, Алматы и Шымкента</w:t>
      </w:r>
      <w:r w:rsidR="00DF43A1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обобщить опыт регионов по внедрению проекта «Народный контроль» в организациях и вынести на рассмотрение </w:t>
      </w:r>
      <w:r w:rsidR="00DF43A1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>РТК</w:t>
      </w:r>
      <w:r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. </w:t>
      </w:r>
    </w:p>
    <w:p w14:paraId="34CC5F37" w14:textId="77777777" w:rsidR="0034201C" w:rsidRPr="00D32E91" w:rsidRDefault="007D4046" w:rsidP="00A93517">
      <w:pPr>
        <w:ind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3. </w:t>
      </w:r>
      <w:r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Министерству здравоохранения</w:t>
      </w:r>
      <w:r w:rsidR="008E025B"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совместно с министерствами финансов, национальной экономики, энергетики </w:t>
      </w:r>
      <w:r w:rsidR="008E025B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>рассмотреть</w:t>
      </w:r>
      <w:r w:rsidR="0034201C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предложение </w:t>
      </w:r>
      <w:r w:rsidR="0034201C" w:rsidRPr="00D32E91">
        <w:rPr>
          <w:rFonts w:ascii="Arial" w:hAnsi="Arial" w:cs="Arial"/>
          <w:sz w:val="28"/>
          <w:szCs w:val="28"/>
        </w:rPr>
        <w:t xml:space="preserve">ОЮЛ «Республиканская ассоциация горнодобывающих и горно-металлургических предприятий» </w:t>
      </w:r>
      <w:r w:rsidR="00DF43A1" w:rsidRPr="00D32E91">
        <w:rPr>
          <w:rFonts w:ascii="Arial" w:hAnsi="Arial" w:cs="Arial"/>
          <w:sz w:val="28"/>
          <w:szCs w:val="28"/>
        </w:rPr>
        <w:t xml:space="preserve">по </w:t>
      </w:r>
      <w:r w:rsidR="0034201C" w:rsidRPr="00D32E91">
        <w:rPr>
          <w:rFonts w:ascii="Arial" w:hAnsi="Arial" w:cs="Arial"/>
          <w:sz w:val="28"/>
          <w:szCs w:val="28"/>
        </w:rPr>
        <w:lastRenderedPageBreak/>
        <w:t xml:space="preserve">отнесению средств на </w:t>
      </w:r>
      <w:r w:rsidR="0034201C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противоэпидемические мероприятия по борьбе с коронавирусной инфекцией в рамках непредвиденных расходов.  </w:t>
      </w:r>
    </w:p>
    <w:p w14:paraId="1F6D8C10" w14:textId="77777777" w:rsidR="00DD09C6" w:rsidRPr="00D32E91" w:rsidRDefault="007D4046" w:rsidP="00A93517">
      <w:pPr>
        <w:ind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>4</w:t>
      </w:r>
      <w:r w:rsidR="00DD09C6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. </w:t>
      </w:r>
      <w:r w:rsidR="00DD09C6"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Акиматам областей, г</w:t>
      </w:r>
      <w:r w:rsidR="008E025B"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ородов</w:t>
      </w:r>
      <w:r w:rsidR="00DD09C6"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Нур-Султан</w:t>
      </w:r>
      <w:r w:rsidR="008E025B"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</w:t>
      </w:r>
      <w:r w:rsidR="00DD09C6"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, Алматы и Шымкент</w:t>
      </w:r>
      <w:r w:rsidR="008E025B"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</w:t>
      </w:r>
      <w:r w:rsidR="00DD09C6"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</w:t>
      </w:r>
    </w:p>
    <w:p w14:paraId="48A2F570" w14:textId="77777777" w:rsidR="00DD09C6" w:rsidRPr="00D32E91" w:rsidRDefault="00DD09C6" w:rsidP="00A93517">
      <w:pPr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D32E91">
        <w:rPr>
          <w:rFonts w:ascii="Arial" w:hAnsi="Arial" w:cs="Arial"/>
          <w:bCs/>
          <w:sz w:val="28"/>
          <w:szCs w:val="28"/>
        </w:rPr>
        <w:t>1) активизировать работу по исполнению Дорожной карты;</w:t>
      </w:r>
    </w:p>
    <w:p w14:paraId="2EAEA94C" w14:textId="77777777" w:rsidR="00DD09C6" w:rsidRPr="00D32E91" w:rsidRDefault="00DD09C6" w:rsidP="00A93517">
      <w:pPr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D32E91">
        <w:rPr>
          <w:rFonts w:ascii="Arial" w:hAnsi="Arial" w:cs="Arial"/>
          <w:bCs/>
          <w:sz w:val="28"/>
          <w:szCs w:val="28"/>
        </w:rPr>
        <w:t>2)</w:t>
      </w:r>
      <w:r w:rsidR="008E121D" w:rsidRPr="00D32E91">
        <w:rPr>
          <w:rFonts w:ascii="Arial" w:hAnsi="Arial" w:cs="Arial"/>
          <w:bCs/>
          <w:sz w:val="28"/>
          <w:szCs w:val="28"/>
        </w:rPr>
        <w:t xml:space="preserve"> </w:t>
      </w:r>
      <w:r w:rsidRPr="00D32E91">
        <w:rPr>
          <w:rFonts w:ascii="Arial" w:hAnsi="Arial" w:cs="Arial"/>
          <w:bCs/>
          <w:sz w:val="28"/>
          <w:szCs w:val="28"/>
        </w:rPr>
        <w:t xml:space="preserve">проводить мониторинг предприятий, допустивших производственный травматизм и </w:t>
      </w:r>
      <w:r w:rsidRPr="00D32E91">
        <w:rPr>
          <w:rFonts w:ascii="Arial" w:hAnsi="Arial" w:cs="Arial"/>
          <w:b/>
          <w:bCs/>
          <w:sz w:val="28"/>
          <w:szCs w:val="28"/>
        </w:rPr>
        <w:t>ежемесячно рассматривать</w:t>
      </w:r>
      <w:r w:rsidRPr="00D32E91">
        <w:rPr>
          <w:rFonts w:ascii="Arial" w:hAnsi="Arial" w:cs="Arial"/>
          <w:bCs/>
          <w:sz w:val="28"/>
          <w:szCs w:val="28"/>
        </w:rPr>
        <w:t xml:space="preserve"> их итоги на заседаниях региональных трехсторонних комисси</w:t>
      </w:r>
      <w:r w:rsidR="00356D39" w:rsidRPr="00D32E91">
        <w:rPr>
          <w:rFonts w:ascii="Arial" w:hAnsi="Arial" w:cs="Arial"/>
          <w:bCs/>
          <w:sz w:val="28"/>
          <w:szCs w:val="28"/>
        </w:rPr>
        <w:t>й</w:t>
      </w:r>
      <w:r w:rsidRPr="00D32E91">
        <w:rPr>
          <w:rFonts w:ascii="Arial" w:hAnsi="Arial" w:cs="Arial"/>
          <w:bCs/>
          <w:sz w:val="28"/>
          <w:szCs w:val="28"/>
        </w:rPr>
        <w:t xml:space="preserve"> по социальному партнерству; </w:t>
      </w:r>
    </w:p>
    <w:p w14:paraId="7DA199C1" w14:textId="77777777" w:rsidR="00DD09C6" w:rsidRPr="00D32E91" w:rsidRDefault="00DD09C6" w:rsidP="00A93517">
      <w:pPr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D32E91">
        <w:rPr>
          <w:rFonts w:ascii="Arial" w:hAnsi="Arial" w:cs="Arial"/>
          <w:bCs/>
          <w:sz w:val="28"/>
          <w:szCs w:val="28"/>
        </w:rPr>
        <w:t>3) обеспечить взаимодействие с производственными советами по безопасности и охране труда и использование результатов проверок, проведенных техническими инспекторами труда, при формировании с</w:t>
      </w:r>
      <w:r w:rsidR="00DF43A1" w:rsidRPr="00D32E91">
        <w:rPr>
          <w:rFonts w:ascii="Arial" w:hAnsi="Arial" w:cs="Arial"/>
          <w:bCs/>
          <w:sz w:val="28"/>
          <w:szCs w:val="28"/>
        </w:rPr>
        <w:t>писка профилактических проверок;</w:t>
      </w:r>
    </w:p>
    <w:p w14:paraId="3B947674" w14:textId="77777777" w:rsidR="00DD09C6" w:rsidRPr="00D32E91" w:rsidRDefault="00DF43A1" w:rsidP="00A93517">
      <w:pPr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>4)</w:t>
      </w:r>
      <w:r w:rsidR="00DD09C6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>с</w:t>
      </w:r>
      <w:r w:rsidR="00DD09C6" w:rsidRPr="00D32E91">
        <w:rPr>
          <w:rFonts w:ascii="Arial" w:hAnsi="Arial" w:cs="Arial"/>
          <w:bCs/>
          <w:sz w:val="28"/>
          <w:szCs w:val="28"/>
        </w:rPr>
        <w:t>овместно с республиканскими объединениями работодател</w:t>
      </w:r>
      <w:r w:rsidRPr="00D32E91">
        <w:rPr>
          <w:rFonts w:ascii="Arial" w:hAnsi="Arial" w:cs="Arial"/>
          <w:bCs/>
          <w:sz w:val="28"/>
          <w:szCs w:val="28"/>
        </w:rPr>
        <w:t>ей</w:t>
      </w:r>
      <w:r w:rsidR="00DD09C6" w:rsidRPr="00D32E91">
        <w:rPr>
          <w:rFonts w:ascii="Arial" w:hAnsi="Arial" w:cs="Arial"/>
          <w:bCs/>
          <w:sz w:val="28"/>
          <w:szCs w:val="28"/>
        </w:rPr>
        <w:t xml:space="preserve"> </w:t>
      </w:r>
      <w:r w:rsidRPr="00D32E91">
        <w:rPr>
          <w:rFonts w:ascii="Arial" w:hAnsi="Arial" w:cs="Arial"/>
          <w:bCs/>
          <w:sz w:val="28"/>
          <w:szCs w:val="28"/>
        </w:rPr>
        <w:t xml:space="preserve">и </w:t>
      </w:r>
      <w:r w:rsidR="00DD09C6" w:rsidRPr="00D32E91">
        <w:rPr>
          <w:rFonts w:ascii="Arial" w:hAnsi="Arial" w:cs="Arial"/>
          <w:bCs/>
          <w:sz w:val="28"/>
          <w:szCs w:val="28"/>
        </w:rPr>
        <w:t>работников (</w:t>
      </w:r>
      <w:r w:rsidR="00DD09C6" w:rsidRPr="00D32E91">
        <w:rPr>
          <w:rFonts w:ascii="Arial" w:hAnsi="Arial" w:cs="Arial"/>
          <w:bCs/>
          <w:i/>
          <w:sz w:val="24"/>
          <w:szCs w:val="28"/>
        </w:rPr>
        <w:t>по согласованию</w:t>
      </w:r>
      <w:r w:rsidR="00DD09C6" w:rsidRPr="00D32E91">
        <w:rPr>
          <w:rFonts w:ascii="Arial" w:hAnsi="Arial" w:cs="Arial"/>
          <w:bCs/>
          <w:sz w:val="28"/>
          <w:szCs w:val="28"/>
        </w:rPr>
        <w:t>) проводить работу по внедрению на предприятиях республики:</w:t>
      </w:r>
    </w:p>
    <w:p w14:paraId="49910500" w14:textId="77777777" w:rsidR="00DD09C6" w:rsidRPr="00D32E91" w:rsidRDefault="00DD09C6" w:rsidP="00A93517">
      <w:pPr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D32E91">
        <w:rPr>
          <w:rFonts w:ascii="Arial" w:hAnsi="Arial" w:cs="Arial"/>
          <w:bCs/>
          <w:sz w:val="28"/>
          <w:szCs w:val="28"/>
        </w:rPr>
        <w:t>- вертикального контроля от заказчика до подрядчика по обеспечению безопасных условий труда;</w:t>
      </w:r>
    </w:p>
    <w:p w14:paraId="5B79A811" w14:textId="77777777" w:rsidR="00DD09C6" w:rsidRPr="00D32E91" w:rsidRDefault="00DD09C6" w:rsidP="00A93517">
      <w:pPr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D32E91">
        <w:rPr>
          <w:rFonts w:ascii="Arial" w:hAnsi="Arial" w:cs="Arial"/>
          <w:bCs/>
          <w:sz w:val="28"/>
          <w:szCs w:val="28"/>
        </w:rPr>
        <w:t xml:space="preserve"> - современных стандар</w:t>
      </w:r>
      <w:r w:rsidR="00DF43A1" w:rsidRPr="00D32E91">
        <w:rPr>
          <w:rFonts w:ascii="Arial" w:hAnsi="Arial" w:cs="Arial"/>
          <w:bCs/>
          <w:sz w:val="28"/>
          <w:szCs w:val="28"/>
        </w:rPr>
        <w:t>тов охраны и безопасности труда</w:t>
      </w:r>
      <w:r w:rsidRPr="00D32E91">
        <w:rPr>
          <w:rFonts w:ascii="Arial" w:hAnsi="Arial" w:cs="Arial"/>
          <w:bCs/>
          <w:sz w:val="28"/>
          <w:szCs w:val="28"/>
        </w:rPr>
        <w:t>.</w:t>
      </w:r>
    </w:p>
    <w:p w14:paraId="6531708F" w14:textId="77777777" w:rsidR="00DD09C6" w:rsidRPr="00D32E91" w:rsidRDefault="00DF43A1" w:rsidP="00A93517">
      <w:pPr>
        <w:tabs>
          <w:tab w:val="left" w:pos="1134"/>
        </w:tabs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D32E91">
        <w:rPr>
          <w:rFonts w:ascii="Arial" w:hAnsi="Arial" w:cs="Arial"/>
          <w:bCs/>
          <w:sz w:val="28"/>
          <w:szCs w:val="28"/>
        </w:rPr>
        <w:t>5</w:t>
      </w:r>
      <w:r w:rsidR="00DD09C6" w:rsidRPr="00D32E91">
        <w:rPr>
          <w:rFonts w:ascii="Arial" w:hAnsi="Arial" w:cs="Arial"/>
          <w:bCs/>
          <w:sz w:val="28"/>
          <w:szCs w:val="28"/>
        </w:rPr>
        <w:t xml:space="preserve">. </w:t>
      </w:r>
      <w:r w:rsidR="00DD09C6" w:rsidRPr="00D32E91">
        <w:rPr>
          <w:rFonts w:ascii="Arial" w:hAnsi="Arial" w:cs="Arial"/>
          <w:b/>
          <w:bCs/>
          <w:sz w:val="28"/>
          <w:szCs w:val="28"/>
        </w:rPr>
        <w:t>Республиканским объединениям работодателей</w:t>
      </w:r>
      <w:r w:rsidR="00DD09C6" w:rsidRPr="00D32E91">
        <w:rPr>
          <w:rFonts w:ascii="Arial" w:hAnsi="Arial" w:cs="Arial"/>
          <w:bCs/>
          <w:sz w:val="28"/>
          <w:szCs w:val="28"/>
        </w:rPr>
        <w:t xml:space="preserve"> </w:t>
      </w:r>
      <w:r w:rsidR="00DA0878" w:rsidRPr="00D32E91">
        <w:rPr>
          <w:rFonts w:ascii="Arial" w:hAnsi="Arial" w:cs="Arial"/>
          <w:bCs/>
          <w:sz w:val="28"/>
          <w:szCs w:val="28"/>
        </w:rPr>
        <w:br/>
      </w:r>
      <w:r w:rsidRPr="00D32E91">
        <w:rPr>
          <w:rFonts w:ascii="Arial" w:hAnsi="Arial" w:cs="Arial"/>
          <w:b/>
          <w:bCs/>
          <w:sz w:val="28"/>
          <w:szCs w:val="28"/>
        </w:rPr>
        <w:t>и</w:t>
      </w:r>
      <w:r w:rsidR="00DD09C6" w:rsidRPr="00D32E91">
        <w:rPr>
          <w:rFonts w:ascii="Arial" w:hAnsi="Arial" w:cs="Arial"/>
          <w:b/>
          <w:bCs/>
          <w:sz w:val="28"/>
          <w:szCs w:val="28"/>
        </w:rPr>
        <w:t xml:space="preserve"> работников</w:t>
      </w:r>
      <w:r w:rsidR="00DD09C6" w:rsidRPr="00D32E91">
        <w:rPr>
          <w:rFonts w:ascii="Arial" w:hAnsi="Arial" w:cs="Arial"/>
          <w:bCs/>
          <w:sz w:val="28"/>
          <w:szCs w:val="28"/>
        </w:rPr>
        <w:t xml:space="preserve"> </w:t>
      </w:r>
      <w:r w:rsidR="00DD09C6" w:rsidRPr="00D32E91">
        <w:rPr>
          <w:rFonts w:ascii="Arial" w:hAnsi="Arial" w:cs="Arial"/>
          <w:bCs/>
          <w:i/>
          <w:sz w:val="24"/>
          <w:szCs w:val="28"/>
        </w:rPr>
        <w:t xml:space="preserve">(по согласованию) </w:t>
      </w:r>
      <w:r w:rsidRPr="00D32E91">
        <w:rPr>
          <w:rFonts w:ascii="Arial" w:hAnsi="Arial" w:cs="Arial"/>
          <w:b/>
          <w:bCs/>
          <w:sz w:val="28"/>
          <w:szCs w:val="28"/>
        </w:rPr>
        <w:t>рекомендуется</w:t>
      </w:r>
      <w:r w:rsidR="00DD09C6" w:rsidRPr="00D32E91">
        <w:rPr>
          <w:rFonts w:ascii="Arial" w:hAnsi="Arial" w:cs="Arial"/>
          <w:bCs/>
          <w:sz w:val="28"/>
          <w:szCs w:val="28"/>
        </w:rPr>
        <w:t>:</w:t>
      </w:r>
    </w:p>
    <w:p w14:paraId="34B81CBB" w14:textId="77777777" w:rsidR="00DD09C6" w:rsidRPr="00D32E91" w:rsidRDefault="00DD09C6" w:rsidP="00A93517">
      <w:pPr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D32E91">
        <w:rPr>
          <w:rFonts w:ascii="Arial" w:hAnsi="Arial" w:cs="Arial"/>
          <w:bCs/>
          <w:sz w:val="28"/>
          <w:szCs w:val="28"/>
        </w:rPr>
        <w:t>1) активно проводить работу по созданию производственных советов по безопасности и охране на предприятиях базовых отраслей экономики, прежде всего</w:t>
      </w:r>
      <w:r w:rsidR="00356D39" w:rsidRPr="00D32E91">
        <w:rPr>
          <w:rFonts w:ascii="Arial" w:hAnsi="Arial" w:cs="Arial"/>
          <w:bCs/>
          <w:sz w:val="28"/>
          <w:szCs w:val="28"/>
        </w:rPr>
        <w:t>,</w:t>
      </w:r>
      <w:r w:rsidRPr="00D32E91">
        <w:rPr>
          <w:rFonts w:ascii="Arial" w:hAnsi="Arial" w:cs="Arial"/>
          <w:bCs/>
          <w:sz w:val="28"/>
          <w:szCs w:val="28"/>
        </w:rPr>
        <w:t xml:space="preserve"> горнодобывающей, обрабатывающей промышленности;</w:t>
      </w:r>
    </w:p>
    <w:p w14:paraId="1632F24D" w14:textId="77777777" w:rsidR="003B339D" w:rsidRPr="00D32E91" w:rsidRDefault="00DD09C6" w:rsidP="00A93517">
      <w:pPr>
        <w:ind w:firstLine="709"/>
        <w:contextualSpacing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D32E91">
        <w:rPr>
          <w:rFonts w:ascii="Arial" w:hAnsi="Arial" w:cs="Arial"/>
          <w:bCs/>
          <w:sz w:val="28"/>
          <w:szCs w:val="28"/>
        </w:rPr>
        <w:t>2) рассм</w:t>
      </w:r>
      <w:r w:rsidR="00DF43A1" w:rsidRPr="00D32E91">
        <w:rPr>
          <w:rFonts w:ascii="Arial" w:hAnsi="Arial" w:cs="Arial"/>
          <w:bCs/>
          <w:sz w:val="28"/>
          <w:szCs w:val="28"/>
        </w:rPr>
        <w:t>атривать регулярно</w:t>
      </w:r>
      <w:r w:rsidRPr="00D32E91">
        <w:rPr>
          <w:rFonts w:ascii="Arial" w:hAnsi="Arial" w:cs="Arial"/>
          <w:bCs/>
          <w:sz w:val="28"/>
          <w:szCs w:val="28"/>
        </w:rPr>
        <w:t xml:space="preserve"> вопрос</w:t>
      </w:r>
      <w:r w:rsidR="00DF43A1" w:rsidRPr="00D32E91">
        <w:rPr>
          <w:rFonts w:ascii="Arial" w:hAnsi="Arial" w:cs="Arial"/>
          <w:bCs/>
          <w:sz w:val="28"/>
          <w:szCs w:val="28"/>
        </w:rPr>
        <w:t>ы</w:t>
      </w:r>
      <w:r w:rsidRPr="00D32E91">
        <w:rPr>
          <w:rFonts w:ascii="Arial" w:hAnsi="Arial" w:cs="Arial"/>
          <w:bCs/>
          <w:sz w:val="28"/>
          <w:szCs w:val="28"/>
        </w:rPr>
        <w:t xml:space="preserve"> обеспечения безопасных условий труда на заседания</w:t>
      </w:r>
      <w:r w:rsidR="00DF43A1" w:rsidRPr="00D32E91">
        <w:rPr>
          <w:rFonts w:ascii="Arial" w:hAnsi="Arial" w:cs="Arial"/>
          <w:bCs/>
          <w:sz w:val="28"/>
          <w:szCs w:val="28"/>
        </w:rPr>
        <w:t>х</w:t>
      </w:r>
      <w:r w:rsidRPr="00D32E91">
        <w:rPr>
          <w:rFonts w:ascii="Arial" w:hAnsi="Arial" w:cs="Arial"/>
          <w:bCs/>
          <w:sz w:val="28"/>
          <w:szCs w:val="28"/>
        </w:rPr>
        <w:t xml:space="preserve"> отраслевых и региональных трехсторонних комиссий по социальному партнерству и регулированию социальных и трудовых отноше</w:t>
      </w:r>
      <w:r w:rsidR="0034201C" w:rsidRPr="00D32E91">
        <w:rPr>
          <w:rFonts w:ascii="Arial" w:hAnsi="Arial" w:cs="Arial"/>
          <w:bCs/>
          <w:sz w:val="28"/>
          <w:szCs w:val="28"/>
        </w:rPr>
        <w:t>ний</w:t>
      </w:r>
      <w:r w:rsidR="00DF43A1" w:rsidRPr="00D32E91">
        <w:rPr>
          <w:rFonts w:ascii="Arial" w:hAnsi="Arial" w:cs="Arial"/>
          <w:bCs/>
          <w:sz w:val="28"/>
          <w:szCs w:val="28"/>
        </w:rPr>
        <w:t>.</w:t>
      </w:r>
    </w:p>
    <w:p w14:paraId="3B862893" w14:textId="77777777" w:rsidR="0034201C" w:rsidRDefault="0034201C" w:rsidP="00A93517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24CF5683" w14:textId="77777777" w:rsidR="00AB13B2" w:rsidRDefault="00AB13B2" w:rsidP="00A93517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4136A187" w14:textId="77777777" w:rsidR="00AB13B2" w:rsidRPr="00D32E91" w:rsidRDefault="00AB13B2" w:rsidP="00A93517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67DF8BE3" w14:textId="77777777" w:rsidR="00DD09C6" w:rsidRPr="00D32E91" w:rsidRDefault="00DD09C6" w:rsidP="00A93517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3. О мерах по реализации </w:t>
      </w:r>
    </w:p>
    <w:p w14:paraId="06066720" w14:textId="77777777" w:rsidR="00DD09C6" w:rsidRPr="00D32E91" w:rsidRDefault="00DD09C6" w:rsidP="00A93517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Генерального соглашения между Правительством Республики Казахстан, республиканскими объединениями профессиональных союзов и республиканскими объединениями работодателей на 2018-2020 годы и разработке проекта нового Генерального соглашения на 2021-2023 годы</w:t>
      </w:r>
    </w:p>
    <w:p w14:paraId="3EAEDA11" w14:textId="77777777" w:rsidR="00DD09C6" w:rsidRPr="00D32E91" w:rsidRDefault="00DD09C6" w:rsidP="00A93517">
      <w:pPr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32E91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___________________________________________________________________</w:t>
      </w:r>
    </w:p>
    <w:p w14:paraId="54F094CB" w14:textId="77777777" w:rsidR="00DD09C6" w:rsidRPr="00D32E91" w:rsidRDefault="00DD09C6" w:rsidP="00A93517">
      <w:pPr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D32E91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(</w:t>
      </w:r>
      <w:r w:rsidR="00DF43A1" w:rsidRPr="00D32E91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Тугжанов,</w:t>
      </w:r>
      <w:r w:rsidR="00DF43A1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="0067570E" w:rsidRPr="00D32E91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Нурымбетов</w:t>
      </w:r>
      <w:r w:rsidRPr="00D32E91">
        <w:rPr>
          <w:rFonts w:ascii="Arial" w:eastAsia="Times New Roman" w:hAnsi="Arial" w:cs="Arial"/>
          <w:bCs/>
          <w:i/>
          <w:sz w:val="28"/>
          <w:szCs w:val="28"/>
          <w:lang w:eastAsia="ru-RU"/>
        </w:rPr>
        <w:t xml:space="preserve">, </w:t>
      </w:r>
      <w:r w:rsidR="008C3190" w:rsidRPr="00D32E91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Даулеталин, Байкенов, Радостовец, Пригорь</w:t>
      </w:r>
      <w:r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>)</w:t>
      </w:r>
    </w:p>
    <w:p w14:paraId="2C8908B0" w14:textId="77777777" w:rsidR="00DD09C6" w:rsidRPr="00D32E91" w:rsidRDefault="00DD09C6" w:rsidP="00A93517">
      <w:pPr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14:paraId="201F12B8" w14:textId="77777777" w:rsidR="00F37A34" w:rsidRPr="00D32E91" w:rsidRDefault="00F37A34" w:rsidP="00A93517">
      <w:pPr>
        <w:ind w:firstLine="709"/>
        <w:contextualSpacing/>
        <w:jc w:val="both"/>
        <w:rPr>
          <w:rFonts w:ascii="Arial" w:eastAsia="Times New Roman" w:hAnsi="Arial" w:cs="Arial"/>
          <w:bCs/>
          <w:i/>
          <w:sz w:val="24"/>
          <w:szCs w:val="28"/>
          <w:lang w:eastAsia="ru-RU"/>
        </w:rPr>
      </w:pPr>
      <w:r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>1. Принять к сведению информацию Министра труда и социальной защиты населения</w:t>
      </w:r>
      <w:r w:rsidR="00BC631B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="00C500F8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Нурымбетова Б.Б. </w:t>
      </w:r>
      <w:r w:rsidR="008C3190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>и</w:t>
      </w:r>
      <w:r w:rsidR="00BC631B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Председателя федерации </w:t>
      </w:r>
      <w:r w:rsidR="00BC631B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lastRenderedPageBreak/>
        <w:t>профсоюзов Республики Казахстан</w:t>
      </w:r>
      <w:r w:rsidR="008C3190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="00C500F8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Даулеталина С.Т. </w:t>
      </w:r>
      <w:r w:rsidR="00BC631B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о </w:t>
      </w:r>
      <w:r w:rsidR="00BC631B" w:rsidRPr="00D32E91">
        <w:rPr>
          <w:rFonts w:ascii="Arial" w:eastAsia="Times New Roman" w:hAnsi="Arial" w:cs="Arial"/>
          <w:bCs/>
          <w:sz w:val="28"/>
          <w:szCs w:val="24"/>
          <w:lang w:eastAsia="ru-RU"/>
        </w:rPr>
        <w:t xml:space="preserve">мерах по реализации Генерального соглашения </w:t>
      </w:r>
      <w:r w:rsidR="00BC631B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>между Правительством Республики Казахстан, республиканскими объединениями профессиональных союзов и республиканскими объединениями работодателей</w:t>
      </w:r>
      <w:r w:rsidR="00B3248B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="00BC631B" w:rsidRPr="00D32E91">
        <w:rPr>
          <w:rFonts w:ascii="Arial" w:eastAsia="Times New Roman" w:hAnsi="Arial" w:cs="Arial"/>
          <w:bCs/>
          <w:sz w:val="28"/>
          <w:szCs w:val="24"/>
          <w:lang w:eastAsia="ru-RU"/>
        </w:rPr>
        <w:t>на 2018-2020 годы и разработке</w:t>
      </w:r>
      <w:r w:rsidR="00BC631B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проекта нового Генерального соглашения на 2021-2023 годы</w:t>
      </w:r>
      <w:r w:rsidR="00020021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="00020021" w:rsidRPr="00D32E91">
        <w:rPr>
          <w:rFonts w:ascii="Arial" w:eastAsia="Times New Roman" w:hAnsi="Arial" w:cs="Arial"/>
          <w:bCs/>
          <w:i/>
          <w:sz w:val="24"/>
          <w:szCs w:val="28"/>
          <w:lang w:eastAsia="ru-RU"/>
        </w:rPr>
        <w:t>(далее – Генеральное соглашение)</w:t>
      </w:r>
      <w:r w:rsidRPr="00D32E91">
        <w:rPr>
          <w:rFonts w:ascii="Arial" w:eastAsia="Times New Roman" w:hAnsi="Arial" w:cs="Arial"/>
          <w:bCs/>
          <w:i/>
          <w:sz w:val="24"/>
          <w:szCs w:val="28"/>
          <w:lang w:eastAsia="ru-RU"/>
        </w:rPr>
        <w:t>.</w:t>
      </w:r>
    </w:p>
    <w:p w14:paraId="631DDAF5" w14:textId="77777777" w:rsidR="00DD09C6" w:rsidRPr="00D32E91" w:rsidRDefault="00F37A34" w:rsidP="00A93517">
      <w:pPr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>2</w:t>
      </w:r>
      <w:r w:rsidR="00DD09C6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. </w:t>
      </w:r>
      <w:r w:rsidR="00BC631B" w:rsidRPr="00D32E91">
        <w:rPr>
          <w:rFonts w:ascii="Arial" w:hAnsi="Arial" w:cs="Arial"/>
          <w:b/>
          <w:bCs/>
          <w:sz w:val="28"/>
          <w:szCs w:val="28"/>
        </w:rPr>
        <w:t>Г</w:t>
      </w:r>
      <w:r w:rsidR="00DD09C6" w:rsidRPr="00D32E91">
        <w:rPr>
          <w:rFonts w:ascii="Arial" w:hAnsi="Arial" w:cs="Arial"/>
          <w:b/>
          <w:bCs/>
          <w:sz w:val="28"/>
          <w:szCs w:val="28"/>
        </w:rPr>
        <w:t>осударственным органам</w:t>
      </w:r>
      <w:r w:rsidR="00BC631B" w:rsidRPr="00D32E91">
        <w:rPr>
          <w:rFonts w:ascii="Arial" w:hAnsi="Arial" w:cs="Arial"/>
          <w:b/>
          <w:bCs/>
          <w:sz w:val="28"/>
          <w:szCs w:val="28"/>
        </w:rPr>
        <w:t xml:space="preserve">, Республиканским объединениям работников </w:t>
      </w:r>
      <w:r w:rsidR="00DD09C6" w:rsidRPr="00D32E91">
        <w:rPr>
          <w:rFonts w:ascii="Arial" w:hAnsi="Arial" w:cs="Arial"/>
          <w:b/>
          <w:bCs/>
          <w:sz w:val="28"/>
          <w:szCs w:val="28"/>
        </w:rPr>
        <w:t xml:space="preserve">и </w:t>
      </w:r>
      <w:r w:rsidR="00BC631B" w:rsidRPr="00D32E91">
        <w:rPr>
          <w:rFonts w:ascii="Arial" w:hAnsi="Arial" w:cs="Arial"/>
          <w:b/>
          <w:bCs/>
          <w:sz w:val="28"/>
          <w:szCs w:val="28"/>
        </w:rPr>
        <w:t>Республиканским объединениям работодателей</w:t>
      </w:r>
      <w:r w:rsidR="00020021" w:rsidRPr="00D32E91">
        <w:rPr>
          <w:rFonts w:ascii="Arial" w:hAnsi="Arial" w:cs="Arial"/>
          <w:b/>
          <w:bCs/>
          <w:sz w:val="28"/>
          <w:szCs w:val="28"/>
        </w:rPr>
        <w:t xml:space="preserve"> </w:t>
      </w:r>
      <w:r w:rsidR="00020021" w:rsidRPr="00D32E91">
        <w:rPr>
          <w:rFonts w:ascii="Arial" w:hAnsi="Arial" w:cs="Arial"/>
          <w:bCs/>
          <w:i/>
          <w:sz w:val="24"/>
          <w:szCs w:val="28"/>
        </w:rPr>
        <w:t>(по согласованию)</w:t>
      </w:r>
      <w:r w:rsidR="00020021" w:rsidRPr="00D32E91">
        <w:rPr>
          <w:rFonts w:ascii="Arial" w:hAnsi="Arial" w:cs="Arial"/>
          <w:b/>
          <w:bCs/>
          <w:sz w:val="28"/>
          <w:szCs w:val="28"/>
        </w:rPr>
        <w:t xml:space="preserve"> </w:t>
      </w:r>
      <w:r w:rsidR="00020021"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в </w:t>
      </w:r>
      <w:r w:rsidR="00624201"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недельный срок</w:t>
      </w:r>
      <w:r w:rsidR="00624201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представить</w:t>
      </w:r>
      <w:r w:rsidR="00BC631B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свои</w:t>
      </w:r>
      <w:r w:rsidR="00624201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предложения к</w:t>
      </w:r>
      <w:r w:rsidR="00DD09C6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проект</w:t>
      </w:r>
      <w:r w:rsidR="00624201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>у</w:t>
      </w:r>
      <w:r w:rsidR="00DD09C6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нового Генерального соглашения</w:t>
      </w:r>
      <w:r w:rsidR="008C3190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="00DD09C6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>в Министерство труд</w:t>
      </w:r>
      <w:r w:rsidR="00020021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>а и социальной защиты населения.</w:t>
      </w:r>
      <w:r w:rsidR="00DD09C6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</w:p>
    <w:p w14:paraId="0B65D91A" w14:textId="77777777" w:rsidR="00AD3C15" w:rsidRPr="00D32E91" w:rsidRDefault="008E52F7" w:rsidP="00A93517">
      <w:pPr>
        <w:ind w:firstLine="709"/>
        <w:contextualSpacing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>3.</w:t>
      </w:r>
      <w:r w:rsidR="00DD09C6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="00DD09C6"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Министерству труда и социальной защиты населения</w:t>
      </w:r>
      <w:r w:rsidR="00DD09C6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внести в Правительство проект Генерального соглашения </w:t>
      </w:r>
      <w:r w:rsidR="00B3248B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до </w:t>
      </w:r>
      <w:r w:rsidR="00FA5396"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1</w:t>
      </w:r>
      <w:r w:rsidR="008E025B"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0</w:t>
      </w:r>
      <w:r w:rsidR="00B3248B"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ноября</w:t>
      </w:r>
      <w:r w:rsidR="00B3248B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="00C500F8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="00C500F8"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2020</w:t>
      </w:r>
      <w:r w:rsidR="00AD3C15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="00AD3C15"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года</w:t>
      </w:r>
      <w:r w:rsidR="00020021" w:rsidRPr="00D32E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.</w:t>
      </w:r>
      <w:r w:rsidR="00AD3C15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</w:p>
    <w:p w14:paraId="5D4663BB" w14:textId="77777777" w:rsidR="00231D4C" w:rsidRPr="00D32E91" w:rsidRDefault="008E52F7" w:rsidP="00A93517">
      <w:pPr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D32E91">
        <w:rPr>
          <w:rFonts w:ascii="Arial" w:hAnsi="Arial" w:cs="Arial"/>
          <w:bCs/>
          <w:sz w:val="28"/>
          <w:szCs w:val="28"/>
        </w:rPr>
        <w:t>4</w:t>
      </w:r>
      <w:r w:rsidR="00231D4C" w:rsidRPr="00D32E91">
        <w:rPr>
          <w:rFonts w:ascii="Arial" w:hAnsi="Arial" w:cs="Arial"/>
          <w:bCs/>
          <w:sz w:val="28"/>
          <w:szCs w:val="28"/>
        </w:rPr>
        <w:t xml:space="preserve">. </w:t>
      </w:r>
      <w:r w:rsidR="00231D4C" w:rsidRPr="00D32E91">
        <w:rPr>
          <w:rFonts w:ascii="Arial" w:hAnsi="Arial" w:cs="Arial"/>
          <w:b/>
          <w:bCs/>
          <w:sz w:val="28"/>
          <w:szCs w:val="28"/>
        </w:rPr>
        <w:t xml:space="preserve">Республиканским объединениям работодателей </w:t>
      </w:r>
      <w:r w:rsidR="00020021" w:rsidRPr="00D32E91">
        <w:rPr>
          <w:rFonts w:ascii="Arial" w:hAnsi="Arial" w:cs="Arial"/>
          <w:bCs/>
          <w:i/>
          <w:sz w:val="24"/>
          <w:szCs w:val="28"/>
        </w:rPr>
        <w:t>(по согласованию)</w:t>
      </w:r>
      <w:r w:rsidR="00020021" w:rsidRPr="00D32E91">
        <w:rPr>
          <w:rFonts w:ascii="Arial" w:hAnsi="Arial" w:cs="Arial"/>
          <w:b/>
          <w:bCs/>
          <w:sz w:val="28"/>
          <w:szCs w:val="28"/>
        </w:rPr>
        <w:t xml:space="preserve"> в недельный срок </w:t>
      </w:r>
      <w:r w:rsidR="00231D4C" w:rsidRPr="00D32E91">
        <w:rPr>
          <w:rFonts w:ascii="Arial" w:hAnsi="Arial" w:cs="Arial"/>
          <w:b/>
          <w:bCs/>
          <w:sz w:val="28"/>
          <w:szCs w:val="28"/>
        </w:rPr>
        <w:t>определить</w:t>
      </w:r>
      <w:r w:rsidR="00231D4C" w:rsidRPr="00D32E91">
        <w:rPr>
          <w:rFonts w:ascii="Arial" w:hAnsi="Arial" w:cs="Arial"/>
          <w:bCs/>
          <w:sz w:val="28"/>
          <w:szCs w:val="28"/>
        </w:rPr>
        <w:t xml:space="preserve"> представител</w:t>
      </w:r>
      <w:r w:rsidRPr="00D32E91">
        <w:rPr>
          <w:rFonts w:ascii="Arial" w:hAnsi="Arial" w:cs="Arial"/>
          <w:bCs/>
          <w:sz w:val="28"/>
          <w:szCs w:val="28"/>
        </w:rPr>
        <w:t>ей</w:t>
      </w:r>
      <w:r w:rsidR="00231D4C" w:rsidRPr="00D32E91">
        <w:rPr>
          <w:rFonts w:ascii="Arial" w:hAnsi="Arial" w:cs="Arial"/>
          <w:bCs/>
          <w:sz w:val="28"/>
          <w:szCs w:val="28"/>
        </w:rPr>
        <w:t xml:space="preserve"> со стороны работодателей в системе социального партнерства </w:t>
      </w:r>
      <w:r w:rsidRPr="00D32E91">
        <w:rPr>
          <w:rFonts w:ascii="Arial" w:hAnsi="Arial" w:cs="Arial"/>
          <w:bCs/>
          <w:sz w:val="28"/>
          <w:szCs w:val="28"/>
        </w:rPr>
        <w:t xml:space="preserve">на </w:t>
      </w:r>
      <w:r w:rsidR="00231D4C" w:rsidRPr="00D32E91">
        <w:rPr>
          <w:rFonts w:ascii="Arial" w:hAnsi="Arial" w:cs="Arial"/>
          <w:bCs/>
          <w:sz w:val="28"/>
          <w:szCs w:val="28"/>
        </w:rPr>
        <w:t>республиканско</w:t>
      </w:r>
      <w:r w:rsidRPr="00D32E91">
        <w:rPr>
          <w:rFonts w:ascii="Arial" w:hAnsi="Arial" w:cs="Arial"/>
          <w:bCs/>
          <w:sz w:val="28"/>
          <w:szCs w:val="28"/>
        </w:rPr>
        <w:t>м</w:t>
      </w:r>
      <w:r w:rsidR="00231D4C" w:rsidRPr="00D32E91">
        <w:rPr>
          <w:rFonts w:ascii="Arial" w:hAnsi="Arial" w:cs="Arial"/>
          <w:bCs/>
          <w:sz w:val="28"/>
          <w:szCs w:val="28"/>
        </w:rPr>
        <w:t>, отраслево</w:t>
      </w:r>
      <w:r w:rsidRPr="00D32E91">
        <w:rPr>
          <w:rFonts w:ascii="Arial" w:hAnsi="Arial" w:cs="Arial"/>
          <w:bCs/>
          <w:sz w:val="28"/>
          <w:szCs w:val="28"/>
        </w:rPr>
        <w:t>м</w:t>
      </w:r>
      <w:r w:rsidR="00231D4C" w:rsidRPr="00D32E91">
        <w:rPr>
          <w:rFonts w:ascii="Arial" w:hAnsi="Arial" w:cs="Arial"/>
          <w:bCs/>
          <w:sz w:val="28"/>
          <w:szCs w:val="28"/>
        </w:rPr>
        <w:t xml:space="preserve"> и регионально</w:t>
      </w:r>
      <w:r w:rsidR="00020021" w:rsidRPr="00D32E91">
        <w:rPr>
          <w:rFonts w:ascii="Arial" w:hAnsi="Arial" w:cs="Arial"/>
          <w:bCs/>
          <w:sz w:val="28"/>
          <w:szCs w:val="28"/>
        </w:rPr>
        <w:t>м уровн</w:t>
      </w:r>
      <w:r w:rsidR="00356D39" w:rsidRPr="00D32E91">
        <w:rPr>
          <w:rFonts w:ascii="Arial" w:hAnsi="Arial" w:cs="Arial"/>
          <w:bCs/>
          <w:sz w:val="28"/>
          <w:szCs w:val="28"/>
        </w:rPr>
        <w:t>ях</w:t>
      </w:r>
      <w:r w:rsidR="00020021" w:rsidRPr="00D32E91">
        <w:rPr>
          <w:rFonts w:ascii="Arial" w:hAnsi="Arial" w:cs="Arial"/>
          <w:bCs/>
          <w:sz w:val="28"/>
          <w:szCs w:val="28"/>
        </w:rPr>
        <w:t xml:space="preserve">, </w:t>
      </w:r>
      <w:r w:rsidR="00231D4C" w:rsidRPr="00D32E91">
        <w:rPr>
          <w:rFonts w:ascii="Arial" w:hAnsi="Arial" w:cs="Arial"/>
          <w:bCs/>
          <w:sz w:val="28"/>
          <w:szCs w:val="28"/>
        </w:rPr>
        <w:t>подписантов Генерального соглашения</w:t>
      </w:r>
      <w:r w:rsidR="00020021" w:rsidRPr="00D32E91">
        <w:rPr>
          <w:rFonts w:ascii="Arial" w:hAnsi="Arial" w:cs="Arial"/>
          <w:bCs/>
          <w:sz w:val="28"/>
          <w:szCs w:val="28"/>
        </w:rPr>
        <w:t xml:space="preserve"> и направить предложения в Министерство труда и социальной защиты населения.</w:t>
      </w:r>
    </w:p>
    <w:p w14:paraId="706CD9FE" w14:textId="77777777" w:rsidR="00624201" w:rsidRPr="00D32E91" w:rsidRDefault="005E58B2" w:rsidP="00A93517">
      <w:pPr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D32E91">
        <w:rPr>
          <w:rFonts w:ascii="Arial" w:hAnsi="Arial" w:cs="Arial"/>
          <w:bCs/>
          <w:sz w:val="28"/>
          <w:szCs w:val="28"/>
        </w:rPr>
        <w:t>5</w:t>
      </w:r>
      <w:r w:rsidR="00624201" w:rsidRPr="00D32E91">
        <w:rPr>
          <w:rFonts w:ascii="Arial" w:hAnsi="Arial" w:cs="Arial"/>
          <w:bCs/>
          <w:sz w:val="28"/>
          <w:szCs w:val="28"/>
        </w:rPr>
        <w:t xml:space="preserve">. </w:t>
      </w:r>
      <w:r w:rsidR="00624201" w:rsidRPr="00D32E91">
        <w:rPr>
          <w:rFonts w:ascii="Arial" w:hAnsi="Arial" w:cs="Arial"/>
          <w:b/>
          <w:bCs/>
          <w:sz w:val="28"/>
          <w:szCs w:val="28"/>
        </w:rPr>
        <w:t xml:space="preserve">Министерству национальной экономики </w:t>
      </w:r>
      <w:r w:rsidR="008E52F7" w:rsidRPr="00D32E91">
        <w:rPr>
          <w:rFonts w:ascii="Arial" w:hAnsi="Arial" w:cs="Arial"/>
          <w:bCs/>
          <w:sz w:val="28"/>
          <w:szCs w:val="28"/>
        </w:rPr>
        <w:t xml:space="preserve">при формировании тарифов </w:t>
      </w:r>
      <w:r w:rsidR="008E52F7" w:rsidRPr="00D32E91">
        <w:rPr>
          <w:rFonts w:ascii="Arial" w:hAnsi="Arial" w:cs="Arial"/>
          <w:bCs/>
          <w:i/>
          <w:sz w:val="24"/>
          <w:szCs w:val="28"/>
        </w:rPr>
        <w:t>(цен, ставок сборов)</w:t>
      </w:r>
      <w:r w:rsidR="008E52F7" w:rsidRPr="00D32E91">
        <w:rPr>
          <w:rFonts w:ascii="Arial" w:hAnsi="Arial" w:cs="Arial"/>
          <w:bCs/>
          <w:sz w:val="24"/>
          <w:szCs w:val="28"/>
        </w:rPr>
        <w:t xml:space="preserve"> </w:t>
      </w:r>
      <w:r w:rsidR="008E52F7" w:rsidRPr="00D32E91">
        <w:rPr>
          <w:rFonts w:ascii="Arial" w:hAnsi="Arial" w:cs="Arial"/>
          <w:bCs/>
          <w:sz w:val="28"/>
          <w:szCs w:val="28"/>
        </w:rPr>
        <w:t xml:space="preserve">за предоставляемые услуги </w:t>
      </w:r>
      <w:r w:rsidR="008E52F7" w:rsidRPr="00D32E91">
        <w:rPr>
          <w:rFonts w:ascii="Arial" w:hAnsi="Arial" w:cs="Arial"/>
          <w:bCs/>
          <w:i/>
          <w:sz w:val="24"/>
          <w:szCs w:val="28"/>
        </w:rPr>
        <w:t>(товары, работы)</w:t>
      </w:r>
      <w:r w:rsidR="008E52F7" w:rsidRPr="00D32E91">
        <w:rPr>
          <w:rFonts w:ascii="Arial" w:hAnsi="Arial" w:cs="Arial"/>
          <w:bCs/>
          <w:sz w:val="24"/>
          <w:szCs w:val="28"/>
        </w:rPr>
        <w:t xml:space="preserve"> </w:t>
      </w:r>
      <w:r w:rsidR="008E52F7" w:rsidRPr="00D32E91">
        <w:rPr>
          <w:rFonts w:ascii="Arial" w:hAnsi="Arial" w:cs="Arial"/>
          <w:bCs/>
          <w:sz w:val="28"/>
          <w:szCs w:val="28"/>
        </w:rPr>
        <w:t>энергетической отрасти рассмотреть вопрос увеличения затрат на фонд оплаты труда</w:t>
      </w:r>
      <w:r w:rsidR="00624201" w:rsidRPr="00D32E91">
        <w:rPr>
          <w:rFonts w:ascii="Arial" w:hAnsi="Arial" w:cs="Arial"/>
          <w:bCs/>
          <w:sz w:val="28"/>
          <w:szCs w:val="28"/>
        </w:rPr>
        <w:t>.</w:t>
      </w:r>
    </w:p>
    <w:p w14:paraId="1AF3D60B" w14:textId="77777777" w:rsidR="00AB13B2" w:rsidRPr="00F45F4B" w:rsidRDefault="00AB13B2" w:rsidP="00AB13B2">
      <w:pPr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AB13B2">
        <w:rPr>
          <w:rFonts w:ascii="Arial" w:hAnsi="Arial" w:cs="Arial"/>
          <w:bCs/>
          <w:sz w:val="28"/>
          <w:szCs w:val="28"/>
        </w:rPr>
        <w:t xml:space="preserve">6. </w:t>
      </w:r>
      <w:r w:rsidRPr="00AB13B2">
        <w:rPr>
          <w:rFonts w:ascii="Arial" w:hAnsi="Arial" w:cs="Arial"/>
          <w:b/>
          <w:bCs/>
          <w:sz w:val="28"/>
          <w:szCs w:val="28"/>
        </w:rPr>
        <w:t>Акиматам Карагандинской и Восточно-Казахстанской областей</w:t>
      </w:r>
      <w:r w:rsidRPr="00AB13B2">
        <w:rPr>
          <w:rFonts w:ascii="Arial" w:hAnsi="Arial" w:cs="Arial"/>
          <w:bCs/>
          <w:sz w:val="28"/>
          <w:szCs w:val="28"/>
        </w:rPr>
        <w:t xml:space="preserve"> направить в Министерство труда и социальной защиты населения информацию о проводимой работе по разъяснению </w:t>
      </w:r>
      <w:r w:rsidR="00177091">
        <w:rPr>
          <w:rFonts w:ascii="Arial" w:hAnsi="Arial" w:cs="Arial"/>
          <w:bCs/>
          <w:sz w:val="28"/>
          <w:szCs w:val="28"/>
        </w:rPr>
        <w:t xml:space="preserve">вопросов </w:t>
      </w:r>
      <w:r w:rsidRPr="00AB13B2">
        <w:rPr>
          <w:rFonts w:ascii="Arial" w:hAnsi="Arial" w:cs="Arial"/>
          <w:bCs/>
          <w:sz w:val="28"/>
          <w:szCs w:val="28"/>
        </w:rPr>
        <w:t>социального партнерства и взаимодействия с Республиканским объединением профсоюзов «Содружество Профсоюзов Казахстана «Аманат» и его членскими организациями.</w:t>
      </w:r>
      <w:r w:rsidRPr="00F45F4B">
        <w:rPr>
          <w:rFonts w:ascii="Arial" w:hAnsi="Arial" w:cs="Arial"/>
          <w:bCs/>
          <w:sz w:val="28"/>
          <w:szCs w:val="28"/>
        </w:rPr>
        <w:t xml:space="preserve"> </w:t>
      </w:r>
    </w:p>
    <w:p w14:paraId="176725B6" w14:textId="77777777" w:rsidR="00DA0878" w:rsidRPr="00D32E91" w:rsidRDefault="00DA0878" w:rsidP="00A93517">
      <w:pPr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7. </w:t>
      </w:r>
      <w:r w:rsidRPr="00D32E91">
        <w:rPr>
          <w:rFonts w:ascii="Arial" w:eastAsia="Arial Unicode MS" w:hAnsi="Arial" w:cs="Arial"/>
          <w:b/>
          <w:color w:val="000000"/>
          <w:sz w:val="28"/>
          <w:szCs w:val="28"/>
        </w:rPr>
        <w:t>Министерству труда и социальной защиты населения</w:t>
      </w:r>
      <w:r w:rsidRPr="00D32E91">
        <w:rPr>
          <w:rFonts w:ascii="Arial" w:eastAsia="Arial Unicode MS" w:hAnsi="Arial" w:cs="Arial"/>
          <w:color w:val="000000"/>
          <w:sz w:val="28"/>
          <w:szCs w:val="28"/>
        </w:rPr>
        <w:t xml:space="preserve"> совместно с министерствами </w:t>
      </w:r>
      <w:r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финансов, </w:t>
      </w:r>
      <w:r w:rsidR="002E5F87"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>национальной экономики</w:t>
      </w:r>
      <w:r w:rsidR="002B7BA7">
        <w:rPr>
          <w:rFonts w:ascii="Arial" w:eastAsia="Times New Roman" w:hAnsi="Arial" w:cs="Arial"/>
          <w:bCs/>
          <w:sz w:val="28"/>
          <w:szCs w:val="28"/>
          <w:lang w:eastAsia="ru-RU"/>
        </w:rPr>
        <w:t>,</w:t>
      </w:r>
      <w:r w:rsidR="002E5F87" w:rsidRPr="00D32E91">
        <w:rPr>
          <w:rFonts w:ascii="Arial" w:hAnsi="Arial" w:cs="Arial"/>
          <w:b/>
          <w:bCs/>
          <w:sz w:val="28"/>
          <w:szCs w:val="28"/>
        </w:rPr>
        <w:t xml:space="preserve"> </w:t>
      </w:r>
      <w:r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здравоохранения, </w:t>
      </w:r>
      <w:r w:rsidRPr="00D32E91">
        <w:rPr>
          <w:rFonts w:ascii="Arial" w:hAnsi="Arial" w:cs="Arial"/>
          <w:bCs/>
          <w:sz w:val="28"/>
          <w:szCs w:val="28"/>
        </w:rPr>
        <w:t>Республиканским</w:t>
      </w:r>
      <w:r w:rsidR="00020021" w:rsidRPr="00D32E91">
        <w:rPr>
          <w:rFonts w:ascii="Arial" w:hAnsi="Arial" w:cs="Arial"/>
          <w:bCs/>
          <w:sz w:val="28"/>
          <w:szCs w:val="28"/>
        </w:rPr>
        <w:t>и</w:t>
      </w:r>
      <w:r w:rsidRPr="00D32E91">
        <w:rPr>
          <w:rFonts w:ascii="Arial" w:hAnsi="Arial" w:cs="Arial"/>
          <w:bCs/>
          <w:sz w:val="28"/>
          <w:szCs w:val="28"/>
        </w:rPr>
        <w:t xml:space="preserve"> объединениям</w:t>
      </w:r>
      <w:r w:rsidR="00020021" w:rsidRPr="00D32E91">
        <w:rPr>
          <w:rFonts w:ascii="Arial" w:hAnsi="Arial" w:cs="Arial"/>
          <w:bCs/>
          <w:sz w:val="28"/>
          <w:szCs w:val="28"/>
        </w:rPr>
        <w:t>и</w:t>
      </w:r>
      <w:r w:rsidRPr="00D32E91">
        <w:rPr>
          <w:rFonts w:ascii="Arial" w:hAnsi="Arial" w:cs="Arial"/>
          <w:bCs/>
          <w:sz w:val="28"/>
          <w:szCs w:val="28"/>
        </w:rPr>
        <w:t xml:space="preserve"> работодателей </w:t>
      </w:r>
      <w:r w:rsidR="00020021" w:rsidRPr="00D32E91">
        <w:rPr>
          <w:rFonts w:ascii="Arial" w:hAnsi="Arial" w:cs="Arial"/>
          <w:bCs/>
          <w:sz w:val="28"/>
          <w:szCs w:val="28"/>
        </w:rPr>
        <w:t>и</w:t>
      </w:r>
      <w:r w:rsidRPr="00D32E91">
        <w:rPr>
          <w:rFonts w:ascii="Arial" w:hAnsi="Arial" w:cs="Arial"/>
          <w:bCs/>
          <w:sz w:val="28"/>
          <w:szCs w:val="28"/>
        </w:rPr>
        <w:t xml:space="preserve"> работников </w:t>
      </w:r>
      <w:r w:rsidRPr="00D32E91">
        <w:rPr>
          <w:rFonts w:ascii="Arial" w:hAnsi="Arial" w:cs="Arial"/>
          <w:bCs/>
          <w:i/>
          <w:sz w:val="24"/>
          <w:szCs w:val="28"/>
        </w:rPr>
        <w:t>(по согласованию)</w:t>
      </w:r>
      <w:r w:rsidRPr="00D32E91">
        <w:rPr>
          <w:rFonts w:ascii="Arial" w:hAnsi="Arial" w:cs="Arial"/>
          <w:bCs/>
          <w:sz w:val="32"/>
          <w:szCs w:val="28"/>
        </w:rPr>
        <w:t xml:space="preserve"> </w:t>
      </w:r>
      <w:r w:rsidRPr="00D32E91">
        <w:rPr>
          <w:rFonts w:ascii="Arial" w:eastAsia="Times New Roman" w:hAnsi="Arial" w:cs="Arial"/>
          <w:b/>
          <w:bCs/>
          <w:sz w:val="28"/>
          <w:szCs w:val="28"/>
        </w:rPr>
        <w:t>в срок до</w:t>
      </w:r>
      <w:r w:rsidR="002E5F87" w:rsidRPr="00D32E91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020021" w:rsidRPr="00D32E91">
        <w:rPr>
          <w:rFonts w:ascii="Arial" w:eastAsia="Times New Roman" w:hAnsi="Arial" w:cs="Arial"/>
          <w:b/>
          <w:bCs/>
          <w:sz w:val="28"/>
          <w:szCs w:val="28"/>
        </w:rPr>
        <w:t>23</w:t>
      </w:r>
      <w:r w:rsidRPr="00D32E91">
        <w:rPr>
          <w:rFonts w:ascii="Arial" w:eastAsia="Times New Roman" w:hAnsi="Arial" w:cs="Arial"/>
          <w:b/>
          <w:bCs/>
          <w:sz w:val="28"/>
          <w:szCs w:val="28"/>
        </w:rPr>
        <w:t xml:space="preserve"> октября 2020 года</w:t>
      </w:r>
      <w:r w:rsidRPr="00D32E91">
        <w:rPr>
          <w:rFonts w:ascii="Arial" w:eastAsia="Times New Roman" w:hAnsi="Arial" w:cs="Arial"/>
          <w:bCs/>
          <w:sz w:val="28"/>
          <w:szCs w:val="28"/>
        </w:rPr>
        <w:t xml:space="preserve"> представить в Правительство сводную информацию об исполнении поручений </w:t>
      </w:r>
      <w:r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настоящего </w:t>
      </w:r>
      <w:r w:rsidRPr="00D32E91">
        <w:rPr>
          <w:rFonts w:ascii="Arial" w:eastAsia="Times New Roman" w:hAnsi="Arial" w:cs="Arial"/>
          <w:bCs/>
          <w:sz w:val="28"/>
          <w:szCs w:val="28"/>
        </w:rPr>
        <w:t>протокола.</w:t>
      </w:r>
    </w:p>
    <w:p w14:paraId="6B1E760E" w14:textId="77777777" w:rsidR="00DA0878" w:rsidRPr="00D32E91" w:rsidRDefault="00DA0878" w:rsidP="00A93517">
      <w:pPr>
        <w:pStyle w:val="a8"/>
        <w:ind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8. </w:t>
      </w:r>
      <w:r w:rsidRPr="00D32E91">
        <w:rPr>
          <w:rFonts w:ascii="Arial" w:hAnsi="Arial" w:cs="Arial"/>
          <w:sz w:val="28"/>
          <w:szCs w:val="28"/>
        </w:rPr>
        <w:t>Контроль за исполнением настоящего протокола возложить на Отдел социально-культурного развития Канцелярии Премьер-Министра Республики Казахстан</w:t>
      </w:r>
      <w:r w:rsidRPr="00D32E91">
        <w:rPr>
          <w:rFonts w:ascii="Arial" w:eastAsia="Times New Roman" w:hAnsi="Arial" w:cs="Arial"/>
          <w:bCs/>
          <w:sz w:val="28"/>
          <w:szCs w:val="28"/>
          <w:lang w:eastAsia="ru-RU"/>
        </w:rPr>
        <w:t>.</w:t>
      </w:r>
    </w:p>
    <w:p w14:paraId="0AA3E71B" w14:textId="77777777" w:rsidR="00C500F8" w:rsidRPr="00D32E91" w:rsidRDefault="00C500F8" w:rsidP="00A93517">
      <w:pPr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</w:p>
    <w:p w14:paraId="4CE5BF90" w14:textId="77777777" w:rsidR="007D4046" w:rsidRPr="00D32E91" w:rsidRDefault="007D4046" w:rsidP="00A93517">
      <w:pPr>
        <w:widowControl w:val="0"/>
        <w:ind w:firstLine="709"/>
        <w:rPr>
          <w:rFonts w:ascii="Arial" w:hAnsi="Arial" w:cs="Arial"/>
          <w:color w:val="000000"/>
          <w:sz w:val="28"/>
          <w:szCs w:val="28"/>
        </w:rPr>
      </w:pPr>
    </w:p>
    <w:p w14:paraId="24F2DF77" w14:textId="77777777" w:rsidR="0023486D" w:rsidRPr="00D32E91" w:rsidRDefault="000979A9" w:rsidP="00A93517">
      <w:pPr>
        <w:widowControl w:val="0"/>
        <w:ind w:firstLine="709"/>
        <w:rPr>
          <w:rFonts w:ascii="Arial" w:hAnsi="Arial" w:cs="Arial"/>
          <w:b/>
          <w:sz w:val="28"/>
          <w:szCs w:val="28"/>
        </w:rPr>
      </w:pPr>
      <w:r w:rsidRPr="00D32E91">
        <w:rPr>
          <w:rFonts w:ascii="Arial" w:hAnsi="Arial" w:cs="Arial"/>
          <w:b/>
          <w:sz w:val="28"/>
          <w:szCs w:val="28"/>
        </w:rPr>
        <w:t xml:space="preserve">Председатель РТК, </w:t>
      </w:r>
    </w:p>
    <w:p w14:paraId="14739E24" w14:textId="77777777" w:rsidR="000979A9" w:rsidRPr="00D32E91" w:rsidRDefault="0023486D" w:rsidP="00A93517">
      <w:pPr>
        <w:widowControl w:val="0"/>
        <w:ind w:firstLine="709"/>
        <w:rPr>
          <w:rFonts w:ascii="Arial" w:hAnsi="Arial" w:cs="Arial"/>
          <w:b/>
          <w:sz w:val="28"/>
          <w:szCs w:val="28"/>
        </w:rPr>
      </w:pPr>
      <w:r w:rsidRPr="00D32E91">
        <w:rPr>
          <w:rFonts w:ascii="Arial" w:hAnsi="Arial" w:cs="Arial"/>
          <w:b/>
          <w:sz w:val="28"/>
          <w:szCs w:val="28"/>
        </w:rPr>
        <w:lastRenderedPageBreak/>
        <w:t>Заместитель</w:t>
      </w:r>
      <w:r w:rsidR="000979A9" w:rsidRPr="00D32E91">
        <w:rPr>
          <w:rFonts w:ascii="Arial" w:hAnsi="Arial" w:cs="Arial"/>
          <w:b/>
          <w:sz w:val="28"/>
          <w:szCs w:val="28"/>
        </w:rPr>
        <w:t xml:space="preserve"> Премьер-Министра </w:t>
      </w:r>
    </w:p>
    <w:p w14:paraId="3286909D" w14:textId="77777777" w:rsidR="00AE0105" w:rsidRPr="00F45F4B" w:rsidRDefault="000979A9" w:rsidP="00A93517">
      <w:pPr>
        <w:widowControl w:val="0"/>
        <w:ind w:firstLine="709"/>
        <w:rPr>
          <w:rFonts w:ascii="Arial" w:eastAsia="Arial Unicode MS" w:hAnsi="Arial" w:cs="Arial"/>
          <w:b/>
          <w:sz w:val="28"/>
          <w:szCs w:val="28"/>
        </w:rPr>
      </w:pPr>
      <w:r w:rsidRPr="00D32E91">
        <w:rPr>
          <w:rFonts w:ascii="Arial" w:hAnsi="Arial" w:cs="Arial"/>
          <w:b/>
          <w:sz w:val="28"/>
          <w:szCs w:val="28"/>
        </w:rPr>
        <w:t>Республики Казахст</w:t>
      </w:r>
      <w:r w:rsidR="008E121D" w:rsidRPr="00D32E91">
        <w:rPr>
          <w:rFonts w:ascii="Arial" w:hAnsi="Arial" w:cs="Arial"/>
          <w:b/>
          <w:sz w:val="28"/>
          <w:szCs w:val="28"/>
        </w:rPr>
        <w:t xml:space="preserve">ан                      </w:t>
      </w:r>
      <w:r w:rsidR="008E121D" w:rsidRPr="00D32E91">
        <w:rPr>
          <w:rFonts w:ascii="Arial" w:hAnsi="Arial" w:cs="Arial"/>
          <w:b/>
          <w:sz w:val="28"/>
          <w:szCs w:val="28"/>
        </w:rPr>
        <w:tab/>
      </w:r>
      <w:r w:rsidR="008E121D" w:rsidRPr="00D32E91">
        <w:rPr>
          <w:rFonts w:ascii="Arial" w:hAnsi="Arial" w:cs="Arial"/>
          <w:b/>
          <w:sz w:val="28"/>
          <w:szCs w:val="28"/>
        </w:rPr>
        <w:tab/>
      </w:r>
      <w:r w:rsidRPr="00D32E91">
        <w:rPr>
          <w:rFonts w:ascii="Arial" w:hAnsi="Arial" w:cs="Arial"/>
          <w:b/>
          <w:sz w:val="28"/>
          <w:szCs w:val="28"/>
        </w:rPr>
        <w:t xml:space="preserve">       </w:t>
      </w:r>
      <w:r w:rsidR="001D669B" w:rsidRPr="00D32E91">
        <w:rPr>
          <w:rFonts w:ascii="Arial" w:hAnsi="Arial" w:cs="Arial"/>
          <w:b/>
          <w:sz w:val="28"/>
          <w:szCs w:val="28"/>
        </w:rPr>
        <w:t xml:space="preserve">   </w:t>
      </w:r>
      <w:r w:rsidRPr="00D32E91">
        <w:rPr>
          <w:rFonts w:ascii="Arial" w:hAnsi="Arial" w:cs="Arial"/>
          <w:b/>
          <w:sz w:val="28"/>
          <w:szCs w:val="28"/>
        </w:rPr>
        <w:t xml:space="preserve"> </w:t>
      </w:r>
      <w:r w:rsidR="008E121D" w:rsidRPr="00D32E91">
        <w:rPr>
          <w:rFonts w:ascii="Arial" w:hAnsi="Arial" w:cs="Arial"/>
          <w:b/>
          <w:sz w:val="28"/>
          <w:szCs w:val="28"/>
        </w:rPr>
        <w:t xml:space="preserve">       Е</w:t>
      </w:r>
      <w:r w:rsidRPr="00D32E91">
        <w:rPr>
          <w:rFonts w:ascii="Arial" w:hAnsi="Arial" w:cs="Arial"/>
          <w:b/>
          <w:sz w:val="28"/>
          <w:szCs w:val="28"/>
        </w:rPr>
        <w:t xml:space="preserve">. </w:t>
      </w:r>
      <w:r w:rsidR="008E121D" w:rsidRPr="00D32E91">
        <w:rPr>
          <w:rFonts w:ascii="Arial" w:hAnsi="Arial" w:cs="Arial"/>
          <w:b/>
          <w:sz w:val="28"/>
          <w:szCs w:val="28"/>
        </w:rPr>
        <w:t>Тугжанов</w:t>
      </w:r>
    </w:p>
    <w:p w14:paraId="6F66A016" w14:textId="77777777" w:rsidR="00356DEA" w:rsidRDefault="003335CC">
      <w:pPr>
        <w:rPr>
          <w:lang w:val="en-US"/>
        </w:rPr>
      </w:pPr>
    </w:p>
    <w:p w14:paraId="4F187004" w14:textId="77777777" w:rsidR="00440214" w:rsidRDefault="00573A7B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Подпись канцелярии</w:t>
      </w:r>
    </w:p>
    <w:p w14:paraId="778E2563" w14:textId="77777777" w:rsidR="00440214" w:rsidRDefault="00573A7B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23.09.2020 16:56 АХАЙ ЖУМАГУЛ</w:t>
      </w:r>
    </w:p>
    <w:p w14:paraId="233D424D" w14:textId="77777777" w:rsidR="00440214" w:rsidRDefault="00573A7B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Подпись руководителя</w:t>
      </w:r>
    </w:p>
    <w:p w14:paraId="002536DA" w14:textId="77777777" w:rsidR="00440214" w:rsidRDefault="00573A7B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23.09.2020 16:56 ТУГЖАНОВ ЕРАЛЫ</w:t>
      </w:r>
    </w:p>
    <w:sectPr w:rsidR="00440214" w:rsidSect="00C500F8">
      <w:headerReference w:type="default" r:id="rId8"/>
      <w:footerReference w:type="default" r:id="rId9"/>
      <w:footerReference w:type="first" r:id="rId10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C22C1" w14:textId="77777777" w:rsidR="003335CC" w:rsidRDefault="003335CC">
      <w:r>
        <w:separator/>
      </w:r>
    </w:p>
  </w:endnote>
  <w:endnote w:type="continuationSeparator" w:id="0">
    <w:p w14:paraId="0C6FA64B" w14:textId="77777777" w:rsidR="003335CC" w:rsidRDefault="0033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0D641" w14:textId="77777777" w:rsidR="003C7C1A" w:rsidRDefault="003C7C1A">
    <w:pPr>
      <w:pStyle w:val="a3"/>
      <w:jc w:val="center"/>
    </w:pPr>
  </w:p>
  <w:p w14:paraId="1BC8353C" w14:textId="77777777" w:rsidR="003C7C1A" w:rsidRDefault="003C7C1A">
    <w:pPr>
      <w:pStyle w:val="a3"/>
    </w:pPr>
  </w:p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42"/>
    </w:tblGrid>
    <w:tr w:rsidR="00AC16FB" w:rsidRPr="00AC16FB" w14:paraId="587C6BF7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6AAF0C6C" w14:textId="77777777" w:rsidR="00452F81" w:rsidRPr="00AC16FB" w:rsidRDefault="00573A7B" w:rsidP="00AC16F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  <w:r w:rsidRPr="00AC16FB">
            <w:rPr>
              <w:rFonts w:ascii="Times New Roman" w:hAnsi="Times New Roman"/>
              <w:sz w:val="14"/>
              <w:szCs w:val="14"/>
            </w:rPr>
            <w:t>Рег.№ Д-2243//21-3/05-2500 Рег.дата 23.09.2020 Копия электронного документа. Дата: 15.10.2020 11:27. Версия СЭД: Documentolog 7.4.15. Положительный результат пр</w:t>
          </w:r>
        </w:p>
      </w:tc>
    </w:tr>
    <w:tr w:rsidR="00AC16FB" w:rsidRPr="00AC16FB" w14:paraId="0F99FDBC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3846CFAD" w14:textId="77777777" w:rsidR="00AC16FB" w:rsidRPr="00AC16FB" w:rsidRDefault="003335CC" w:rsidP="00AC16F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42"/>
    </w:tblGrid>
    <w:tr w:rsidR="00AC16FB" w:rsidRPr="00AC16FB" w14:paraId="2D6986FD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403ADE28" w14:textId="77777777" w:rsidR="00452F81" w:rsidRPr="00AC16FB" w:rsidRDefault="00573A7B" w:rsidP="00AC16F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  <w:r w:rsidRPr="00AC16FB">
            <w:rPr>
              <w:rFonts w:ascii="Times New Roman" w:hAnsi="Times New Roman"/>
              <w:sz w:val="14"/>
              <w:szCs w:val="14"/>
            </w:rPr>
            <w:t>Рег.№ Д-2243//21-3/05-2500 Рег.дата 23.09.2020 Копия электронного документа. Дата: 15.10.2020 11:27. Версия СЭД: Documentolog 7.4.15. Положительный результат пр</w:t>
          </w:r>
        </w:p>
      </w:tc>
    </w:tr>
    <w:tr w:rsidR="00AC16FB" w:rsidRPr="00AC16FB" w14:paraId="0D7779E5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446C6550" w14:textId="77777777" w:rsidR="00AC16FB" w:rsidRPr="00AC16FB" w:rsidRDefault="003335CC" w:rsidP="00AC16F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E9095" w14:textId="77777777" w:rsidR="003335CC" w:rsidRDefault="003335CC">
      <w:r>
        <w:separator/>
      </w:r>
    </w:p>
  </w:footnote>
  <w:footnote w:type="continuationSeparator" w:id="0">
    <w:p w14:paraId="0478012A" w14:textId="77777777" w:rsidR="003335CC" w:rsidRDefault="00333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7C9D4" w14:textId="77777777" w:rsidR="003C7C1A" w:rsidRPr="000009C8" w:rsidRDefault="003C7C1A">
    <w:pPr>
      <w:pStyle w:val="a5"/>
      <w:jc w:val="center"/>
      <w:rPr>
        <w:rFonts w:ascii="Times New Roman" w:hAnsi="Times New Roman"/>
        <w:sz w:val="24"/>
        <w:szCs w:val="24"/>
      </w:rPr>
    </w:pPr>
    <w:r w:rsidRPr="000009C8">
      <w:rPr>
        <w:rFonts w:ascii="Times New Roman" w:hAnsi="Times New Roman"/>
        <w:sz w:val="24"/>
        <w:szCs w:val="24"/>
      </w:rPr>
      <w:fldChar w:fldCharType="begin"/>
    </w:r>
    <w:r w:rsidRPr="000009C8">
      <w:rPr>
        <w:rFonts w:ascii="Times New Roman" w:hAnsi="Times New Roman"/>
        <w:sz w:val="24"/>
        <w:szCs w:val="24"/>
      </w:rPr>
      <w:instrText>PAGE   \* MERGEFORMAT</w:instrText>
    </w:r>
    <w:r w:rsidRPr="000009C8">
      <w:rPr>
        <w:rFonts w:ascii="Times New Roman" w:hAnsi="Times New Roman"/>
        <w:sz w:val="24"/>
        <w:szCs w:val="24"/>
      </w:rPr>
      <w:fldChar w:fldCharType="separate"/>
    </w:r>
    <w:r w:rsidR="0078263A">
      <w:rPr>
        <w:rFonts w:ascii="Times New Roman" w:hAnsi="Times New Roman"/>
        <w:noProof/>
        <w:sz w:val="24"/>
        <w:szCs w:val="24"/>
      </w:rPr>
      <w:t>2</w:t>
    </w:r>
    <w:r w:rsidRPr="000009C8">
      <w:rPr>
        <w:rFonts w:ascii="Times New Roman" w:hAnsi="Times New Roman"/>
        <w:sz w:val="24"/>
        <w:szCs w:val="24"/>
      </w:rPr>
      <w:fldChar w:fldCharType="end"/>
    </w:r>
  </w:p>
  <w:p w14:paraId="5CC69DB6" w14:textId="77777777" w:rsidR="003C7C1A" w:rsidRDefault="003C7C1A">
    <w:pPr>
      <w:pStyle w:val="a5"/>
    </w:pPr>
  </w:p>
  <w:p w14:paraId="4A9D24D6" w14:textId="77777777" w:rsidR="003D52A9" w:rsidRDefault="003335CC">
    <w:pPr>
      <w:pStyle w:val="a3"/>
    </w:pPr>
    <w:r>
      <w:rPr>
        <w:noProof/>
      </w:rPr>
      <w:pict w14:anchorId="6A55C5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49" type="#_x0000_t136" style="position:absolute;left:0;text-align:left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труда и социальной защиты населения Республики Казахстан - Касенов Б. Б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546F4"/>
    <w:multiLevelType w:val="hybridMultilevel"/>
    <w:tmpl w:val="250E0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2597F"/>
    <w:multiLevelType w:val="hybridMultilevel"/>
    <w:tmpl w:val="A45AAFDE"/>
    <w:lvl w:ilvl="0" w:tplc="393C1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B16F85"/>
    <w:multiLevelType w:val="hybridMultilevel"/>
    <w:tmpl w:val="7F22A000"/>
    <w:lvl w:ilvl="0" w:tplc="6E1C8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D956E9"/>
    <w:multiLevelType w:val="hybridMultilevel"/>
    <w:tmpl w:val="DCE62660"/>
    <w:lvl w:ilvl="0" w:tplc="B382FC88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366BD2"/>
    <w:multiLevelType w:val="hybridMultilevel"/>
    <w:tmpl w:val="3A2AC6D2"/>
    <w:lvl w:ilvl="0" w:tplc="B37AD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6F4FE0"/>
    <w:multiLevelType w:val="hybridMultilevel"/>
    <w:tmpl w:val="CAC6C574"/>
    <w:lvl w:ilvl="0" w:tplc="91B09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95710"/>
    <w:multiLevelType w:val="hybridMultilevel"/>
    <w:tmpl w:val="D5FA5B86"/>
    <w:lvl w:ilvl="0" w:tplc="E09A2F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35A4C14"/>
    <w:multiLevelType w:val="hybridMultilevel"/>
    <w:tmpl w:val="DC1CDC8A"/>
    <w:lvl w:ilvl="0" w:tplc="9620C9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83106C"/>
    <w:multiLevelType w:val="hybridMultilevel"/>
    <w:tmpl w:val="051EADA8"/>
    <w:lvl w:ilvl="0" w:tplc="7E283BD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9E5413"/>
    <w:multiLevelType w:val="hybridMultilevel"/>
    <w:tmpl w:val="A1DE2EFC"/>
    <w:lvl w:ilvl="0" w:tplc="4DF87B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07C099F"/>
    <w:multiLevelType w:val="hybridMultilevel"/>
    <w:tmpl w:val="CAC6C574"/>
    <w:lvl w:ilvl="0" w:tplc="91B09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C09F6"/>
    <w:multiLevelType w:val="hybridMultilevel"/>
    <w:tmpl w:val="DCE62660"/>
    <w:lvl w:ilvl="0" w:tplc="B382FC88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57A1116"/>
    <w:multiLevelType w:val="multilevel"/>
    <w:tmpl w:val="C20CE14E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3" w15:restartNumberingAfterBreak="0">
    <w:nsid w:val="7A6A75ED"/>
    <w:multiLevelType w:val="hybridMultilevel"/>
    <w:tmpl w:val="26281846"/>
    <w:lvl w:ilvl="0" w:tplc="B8FC0C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13"/>
  </w:num>
  <w:num w:numId="11">
    <w:abstractNumId w:val="3"/>
  </w:num>
  <w:num w:numId="12">
    <w:abstractNumId w:val="9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4FE"/>
    <w:rsid w:val="00000269"/>
    <w:rsid w:val="000009C8"/>
    <w:rsid w:val="00000BFF"/>
    <w:rsid w:val="00001989"/>
    <w:rsid w:val="0000381C"/>
    <w:rsid w:val="00004DA9"/>
    <w:rsid w:val="00004FA9"/>
    <w:rsid w:val="000105F5"/>
    <w:rsid w:val="00010742"/>
    <w:rsid w:val="0001353B"/>
    <w:rsid w:val="00017DAE"/>
    <w:rsid w:val="00020021"/>
    <w:rsid w:val="00024830"/>
    <w:rsid w:val="00041E99"/>
    <w:rsid w:val="00044E76"/>
    <w:rsid w:val="0004519E"/>
    <w:rsid w:val="000460FF"/>
    <w:rsid w:val="00060E82"/>
    <w:rsid w:val="00064236"/>
    <w:rsid w:val="00070698"/>
    <w:rsid w:val="000810CE"/>
    <w:rsid w:val="0008694F"/>
    <w:rsid w:val="00090950"/>
    <w:rsid w:val="00090BB3"/>
    <w:rsid w:val="00091FCC"/>
    <w:rsid w:val="00096DE8"/>
    <w:rsid w:val="000979A9"/>
    <w:rsid w:val="000A5818"/>
    <w:rsid w:val="000A59A6"/>
    <w:rsid w:val="000A7AE5"/>
    <w:rsid w:val="000B4A48"/>
    <w:rsid w:val="000C1D37"/>
    <w:rsid w:val="000C4FB0"/>
    <w:rsid w:val="000D1574"/>
    <w:rsid w:val="000D4227"/>
    <w:rsid w:val="000D613A"/>
    <w:rsid w:val="000E429A"/>
    <w:rsid w:val="000F0AEF"/>
    <w:rsid w:val="000F4F88"/>
    <w:rsid w:val="00107A3F"/>
    <w:rsid w:val="0011452B"/>
    <w:rsid w:val="0011542F"/>
    <w:rsid w:val="00123876"/>
    <w:rsid w:val="00126ACE"/>
    <w:rsid w:val="00133112"/>
    <w:rsid w:val="00133B09"/>
    <w:rsid w:val="00140396"/>
    <w:rsid w:val="00151A1A"/>
    <w:rsid w:val="00155221"/>
    <w:rsid w:val="001637E8"/>
    <w:rsid w:val="00171C22"/>
    <w:rsid w:val="00177091"/>
    <w:rsid w:val="00193B52"/>
    <w:rsid w:val="001978DA"/>
    <w:rsid w:val="001A4E5D"/>
    <w:rsid w:val="001A5DA8"/>
    <w:rsid w:val="001B0C3B"/>
    <w:rsid w:val="001D669B"/>
    <w:rsid w:val="001E22CE"/>
    <w:rsid w:val="001E795A"/>
    <w:rsid w:val="001F574F"/>
    <w:rsid w:val="002063FA"/>
    <w:rsid w:val="002138BA"/>
    <w:rsid w:val="00216435"/>
    <w:rsid w:val="00223B6F"/>
    <w:rsid w:val="00227C8E"/>
    <w:rsid w:val="002307D2"/>
    <w:rsid w:val="00230F9A"/>
    <w:rsid w:val="00231D4C"/>
    <w:rsid w:val="002329FA"/>
    <w:rsid w:val="00233B8B"/>
    <w:rsid w:val="0023486D"/>
    <w:rsid w:val="00240B62"/>
    <w:rsid w:val="00257F1E"/>
    <w:rsid w:val="00260459"/>
    <w:rsid w:val="002657A4"/>
    <w:rsid w:val="00272177"/>
    <w:rsid w:val="00276930"/>
    <w:rsid w:val="0028628F"/>
    <w:rsid w:val="002905D7"/>
    <w:rsid w:val="00291BD9"/>
    <w:rsid w:val="002A0B03"/>
    <w:rsid w:val="002A71A7"/>
    <w:rsid w:val="002B27F1"/>
    <w:rsid w:val="002B7BA7"/>
    <w:rsid w:val="002C3602"/>
    <w:rsid w:val="002C52AA"/>
    <w:rsid w:val="002C5F47"/>
    <w:rsid w:val="002D631A"/>
    <w:rsid w:val="002D6E6B"/>
    <w:rsid w:val="002D7E4D"/>
    <w:rsid w:val="002E004A"/>
    <w:rsid w:val="002E0932"/>
    <w:rsid w:val="002E5D04"/>
    <w:rsid w:val="002E5F87"/>
    <w:rsid w:val="002F0A3C"/>
    <w:rsid w:val="002F0CBE"/>
    <w:rsid w:val="002F2D36"/>
    <w:rsid w:val="002F3C8A"/>
    <w:rsid w:val="002F403D"/>
    <w:rsid w:val="002F5F3D"/>
    <w:rsid w:val="003020A4"/>
    <w:rsid w:val="00305DDF"/>
    <w:rsid w:val="00311E33"/>
    <w:rsid w:val="00321DB6"/>
    <w:rsid w:val="0032553F"/>
    <w:rsid w:val="00325CE6"/>
    <w:rsid w:val="003268BE"/>
    <w:rsid w:val="00326C37"/>
    <w:rsid w:val="003335CC"/>
    <w:rsid w:val="0034201C"/>
    <w:rsid w:val="003420B8"/>
    <w:rsid w:val="003447D3"/>
    <w:rsid w:val="003523C6"/>
    <w:rsid w:val="00356D39"/>
    <w:rsid w:val="00356D48"/>
    <w:rsid w:val="0035724E"/>
    <w:rsid w:val="00363E16"/>
    <w:rsid w:val="00365452"/>
    <w:rsid w:val="003746E1"/>
    <w:rsid w:val="00381352"/>
    <w:rsid w:val="00390FE1"/>
    <w:rsid w:val="003949A1"/>
    <w:rsid w:val="003A00A1"/>
    <w:rsid w:val="003A1401"/>
    <w:rsid w:val="003B04A2"/>
    <w:rsid w:val="003B17AE"/>
    <w:rsid w:val="003B339D"/>
    <w:rsid w:val="003C0FF6"/>
    <w:rsid w:val="003C2901"/>
    <w:rsid w:val="003C7C1A"/>
    <w:rsid w:val="003D245E"/>
    <w:rsid w:val="003E5C3D"/>
    <w:rsid w:val="003E6507"/>
    <w:rsid w:val="003F16DB"/>
    <w:rsid w:val="00403352"/>
    <w:rsid w:val="004044EF"/>
    <w:rsid w:val="00407458"/>
    <w:rsid w:val="00414746"/>
    <w:rsid w:val="004214F6"/>
    <w:rsid w:val="00440214"/>
    <w:rsid w:val="00443B60"/>
    <w:rsid w:val="00445388"/>
    <w:rsid w:val="0045595A"/>
    <w:rsid w:val="00460C57"/>
    <w:rsid w:val="00460EDD"/>
    <w:rsid w:val="00464198"/>
    <w:rsid w:val="004710F2"/>
    <w:rsid w:val="00474D66"/>
    <w:rsid w:val="0047762E"/>
    <w:rsid w:val="00480140"/>
    <w:rsid w:val="0048067D"/>
    <w:rsid w:val="0048410B"/>
    <w:rsid w:val="0048690B"/>
    <w:rsid w:val="004915B2"/>
    <w:rsid w:val="0049274E"/>
    <w:rsid w:val="004A1F67"/>
    <w:rsid w:val="004B5A07"/>
    <w:rsid w:val="004C4663"/>
    <w:rsid w:val="004D4155"/>
    <w:rsid w:val="004D41E5"/>
    <w:rsid w:val="004E03CB"/>
    <w:rsid w:val="004E1281"/>
    <w:rsid w:val="004E1708"/>
    <w:rsid w:val="004E63CE"/>
    <w:rsid w:val="00513D4C"/>
    <w:rsid w:val="005346E4"/>
    <w:rsid w:val="00536344"/>
    <w:rsid w:val="005421E7"/>
    <w:rsid w:val="005433B2"/>
    <w:rsid w:val="00544346"/>
    <w:rsid w:val="005559D2"/>
    <w:rsid w:val="00557E31"/>
    <w:rsid w:val="00565999"/>
    <w:rsid w:val="00573A7B"/>
    <w:rsid w:val="00577826"/>
    <w:rsid w:val="00581EC7"/>
    <w:rsid w:val="00582C99"/>
    <w:rsid w:val="00583F6F"/>
    <w:rsid w:val="0059172E"/>
    <w:rsid w:val="00594F52"/>
    <w:rsid w:val="005A24F1"/>
    <w:rsid w:val="005A6186"/>
    <w:rsid w:val="005A6CB5"/>
    <w:rsid w:val="005B08E0"/>
    <w:rsid w:val="005B0963"/>
    <w:rsid w:val="005C612C"/>
    <w:rsid w:val="005D3352"/>
    <w:rsid w:val="005D396E"/>
    <w:rsid w:val="005D7BFD"/>
    <w:rsid w:val="005E357A"/>
    <w:rsid w:val="005E4320"/>
    <w:rsid w:val="005E58B2"/>
    <w:rsid w:val="005E776F"/>
    <w:rsid w:val="005E7CD7"/>
    <w:rsid w:val="005F7165"/>
    <w:rsid w:val="005F7349"/>
    <w:rsid w:val="00600FCF"/>
    <w:rsid w:val="00601304"/>
    <w:rsid w:val="006046E5"/>
    <w:rsid w:val="00611C4B"/>
    <w:rsid w:val="0061517D"/>
    <w:rsid w:val="0061578E"/>
    <w:rsid w:val="00624201"/>
    <w:rsid w:val="0063407F"/>
    <w:rsid w:val="006407B3"/>
    <w:rsid w:val="006428DA"/>
    <w:rsid w:val="00647938"/>
    <w:rsid w:val="00650A44"/>
    <w:rsid w:val="00650C51"/>
    <w:rsid w:val="00672E48"/>
    <w:rsid w:val="0067570E"/>
    <w:rsid w:val="00680874"/>
    <w:rsid w:val="00683F8E"/>
    <w:rsid w:val="00684553"/>
    <w:rsid w:val="006865DA"/>
    <w:rsid w:val="006B145C"/>
    <w:rsid w:val="006B2B05"/>
    <w:rsid w:val="006B3D6B"/>
    <w:rsid w:val="006B3ED3"/>
    <w:rsid w:val="006B53AB"/>
    <w:rsid w:val="006C583B"/>
    <w:rsid w:val="006C7C95"/>
    <w:rsid w:val="006D1517"/>
    <w:rsid w:val="006D42C8"/>
    <w:rsid w:val="006E7AB6"/>
    <w:rsid w:val="006F723E"/>
    <w:rsid w:val="0070262E"/>
    <w:rsid w:val="00706D96"/>
    <w:rsid w:val="00712C94"/>
    <w:rsid w:val="007146D9"/>
    <w:rsid w:val="0071613C"/>
    <w:rsid w:val="00736E2D"/>
    <w:rsid w:val="00737DA0"/>
    <w:rsid w:val="00750E00"/>
    <w:rsid w:val="007555A9"/>
    <w:rsid w:val="00756FC3"/>
    <w:rsid w:val="00761AFB"/>
    <w:rsid w:val="00763127"/>
    <w:rsid w:val="00763715"/>
    <w:rsid w:val="00764462"/>
    <w:rsid w:val="0076479F"/>
    <w:rsid w:val="0076633B"/>
    <w:rsid w:val="00767041"/>
    <w:rsid w:val="00772E73"/>
    <w:rsid w:val="0078263A"/>
    <w:rsid w:val="00787CBA"/>
    <w:rsid w:val="00794A0F"/>
    <w:rsid w:val="007B76C6"/>
    <w:rsid w:val="007C2CB8"/>
    <w:rsid w:val="007D271B"/>
    <w:rsid w:val="007D4046"/>
    <w:rsid w:val="007D4DFC"/>
    <w:rsid w:val="007E23C7"/>
    <w:rsid w:val="007E5C70"/>
    <w:rsid w:val="007E7BBB"/>
    <w:rsid w:val="007F3CE0"/>
    <w:rsid w:val="007F4141"/>
    <w:rsid w:val="007F79E6"/>
    <w:rsid w:val="008006C2"/>
    <w:rsid w:val="008013F9"/>
    <w:rsid w:val="00802E4C"/>
    <w:rsid w:val="008130F5"/>
    <w:rsid w:val="008156F5"/>
    <w:rsid w:val="008221EA"/>
    <w:rsid w:val="00830979"/>
    <w:rsid w:val="0083156C"/>
    <w:rsid w:val="0083780D"/>
    <w:rsid w:val="008413D1"/>
    <w:rsid w:val="00844730"/>
    <w:rsid w:val="0086123F"/>
    <w:rsid w:val="00861EA0"/>
    <w:rsid w:val="008649BE"/>
    <w:rsid w:val="00874F92"/>
    <w:rsid w:val="00887507"/>
    <w:rsid w:val="0089506C"/>
    <w:rsid w:val="008A2A58"/>
    <w:rsid w:val="008B13BD"/>
    <w:rsid w:val="008B1C89"/>
    <w:rsid w:val="008B5B55"/>
    <w:rsid w:val="008B5E18"/>
    <w:rsid w:val="008C3190"/>
    <w:rsid w:val="008C468F"/>
    <w:rsid w:val="008C4E40"/>
    <w:rsid w:val="008D1E4F"/>
    <w:rsid w:val="008E025B"/>
    <w:rsid w:val="008E121D"/>
    <w:rsid w:val="008E202A"/>
    <w:rsid w:val="008E41AD"/>
    <w:rsid w:val="008E4541"/>
    <w:rsid w:val="008E52F7"/>
    <w:rsid w:val="00922030"/>
    <w:rsid w:val="00926F65"/>
    <w:rsid w:val="009302C9"/>
    <w:rsid w:val="00944333"/>
    <w:rsid w:val="00952AF1"/>
    <w:rsid w:val="0096651A"/>
    <w:rsid w:val="00970EBF"/>
    <w:rsid w:val="0097161A"/>
    <w:rsid w:val="009814FE"/>
    <w:rsid w:val="009819FE"/>
    <w:rsid w:val="0098741B"/>
    <w:rsid w:val="0099067D"/>
    <w:rsid w:val="00991376"/>
    <w:rsid w:val="009930D5"/>
    <w:rsid w:val="00995956"/>
    <w:rsid w:val="009A053D"/>
    <w:rsid w:val="009A75A9"/>
    <w:rsid w:val="009B3D56"/>
    <w:rsid w:val="009C31F4"/>
    <w:rsid w:val="009D18A5"/>
    <w:rsid w:val="009D319B"/>
    <w:rsid w:val="009D597A"/>
    <w:rsid w:val="009E2D23"/>
    <w:rsid w:val="009E5205"/>
    <w:rsid w:val="009F0F29"/>
    <w:rsid w:val="009F5CCE"/>
    <w:rsid w:val="009F6D6D"/>
    <w:rsid w:val="00A02324"/>
    <w:rsid w:val="00A0400D"/>
    <w:rsid w:val="00A16354"/>
    <w:rsid w:val="00A16687"/>
    <w:rsid w:val="00A306FF"/>
    <w:rsid w:val="00A30C9C"/>
    <w:rsid w:val="00A343F0"/>
    <w:rsid w:val="00A455C9"/>
    <w:rsid w:val="00A50FEE"/>
    <w:rsid w:val="00A56FD0"/>
    <w:rsid w:val="00A579F5"/>
    <w:rsid w:val="00A639CC"/>
    <w:rsid w:val="00A664A1"/>
    <w:rsid w:val="00A76241"/>
    <w:rsid w:val="00A83AA7"/>
    <w:rsid w:val="00A93517"/>
    <w:rsid w:val="00A93C34"/>
    <w:rsid w:val="00AA048C"/>
    <w:rsid w:val="00AA7B0F"/>
    <w:rsid w:val="00AB0092"/>
    <w:rsid w:val="00AB13B2"/>
    <w:rsid w:val="00AD3C15"/>
    <w:rsid w:val="00AE0105"/>
    <w:rsid w:val="00AE1BA3"/>
    <w:rsid w:val="00AE52C7"/>
    <w:rsid w:val="00AF1562"/>
    <w:rsid w:val="00B0080B"/>
    <w:rsid w:val="00B0340D"/>
    <w:rsid w:val="00B10FA4"/>
    <w:rsid w:val="00B11AB2"/>
    <w:rsid w:val="00B11F43"/>
    <w:rsid w:val="00B12B37"/>
    <w:rsid w:val="00B20324"/>
    <w:rsid w:val="00B216D3"/>
    <w:rsid w:val="00B238E9"/>
    <w:rsid w:val="00B252E1"/>
    <w:rsid w:val="00B3248B"/>
    <w:rsid w:val="00B5136F"/>
    <w:rsid w:val="00B55627"/>
    <w:rsid w:val="00B559DB"/>
    <w:rsid w:val="00B62F54"/>
    <w:rsid w:val="00B63E97"/>
    <w:rsid w:val="00B67278"/>
    <w:rsid w:val="00B70553"/>
    <w:rsid w:val="00B84DEB"/>
    <w:rsid w:val="00B87460"/>
    <w:rsid w:val="00B946FF"/>
    <w:rsid w:val="00BA0250"/>
    <w:rsid w:val="00BA0930"/>
    <w:rsid w:val="00BA3264"/>
    <w:rsid w:val="00BB57DA"/>
    <w:rsid w:val="00BC0A7E"/>
    <w:rsid w:val="00BC631B"/>
    <w:rsid w:val="00BD22ED"/>
    <w:rsid w:val="00BD2590"/>
    <w:rsid w:val="00BE4338"/>
    <w:rsid w:val="00BE59B9"/>
    <w:rsid w:val="00BE6674"/>
    <w:rsid w:val="00BF5265"/>
    <w:rsid w:val="00BF6304"/>
    <w:rsid w:val="00C116D3"/>
    <w:rsid w:val="00C12832"/>
    <w:rsid w:val="00C2445C"/>
    <w:rsid w:val="00C25217"/>
    <w:rsid w:val="00C362EC"/>
    <w:rsid w:val="00C43040"/>
    <w:rsid w:val="00C500F8"/>
    <w:rsid w:val="00C56BC1"/>
    <w:rsid w:val="00C67346"/>
    <w:rsid w:val="00C718CC"/>
    <w:rsid w:val="00C82F56"/>
    <w:rsid w:val="00C854EF"/>
    <w:rsid w:val="00C86438"/>
    <w:rsid w:val="00C92913"/>
    <w:rsid w:val="00CA0910"/>
    <w:rsid w:val="00CA5254"/>
    <w:rsid w:val="00CB1735"/>
    <w:rsid w:val="00CB34DF"/>
    <w:rsid w:val="00CB6744"/>
    <w:rsid w:val="00CC2D27"/>
    <w:rsid w:val="00CD7B1F"/>
    <w:rsid w:val="00CE5376"/>
    <w:rsid w:val="00D02E35"/>
    <w:rsid w:val="00D11CCD"/>
    <w:rsid w:val="00D13735"/>
    <w:rsid w:val="00D20A1D"/>
    <w:rsid w:val="00D26314"/>
    <w:rsid w:val="00D32E91"/>
    <w:rsid w:val="00D341DD"/>
    <w:rsid w:val="00D3461E"/>
    <w:rsid w:val="00D416AD"/>
    <w:rsid w:val="00D418B8"/>
    <w:rsid w:val="00D52174"/>
    <w:rsid w:val="00D54552"/>
    <w:rsid w:val="00D673B7"/>
    <w:rsid w:val="00D71539"/>
    <w:rsid w:val="00D84AEA"/>
    <w:rsid w:val="00D93EA1"/>
    <w:rsid w:val="00D975CE"/>
    <w:rsid w:val="00DA0878"/>
    <w:rsid w:val="00DA2B0E"/>
    <w:rsid w:val="00DA4B5A"/>
    <w:rsid w:val="00DB3C98"/>
    <w:rsid w:val="00DB7D11"/>
    <w:rsid w:val="00DC103E"/>
    <w:rsid w:val="00DC3464"/>
    <w:rsid w:val="00DD09C6"/>
    <w:rsid w:val="00DD4567"/>
    <w:rsid w:val="00DD4D51"/>
    <w:rsid w:val="00DF43A1"/>
    <w:rsid w:val="00E12569"/>
    <w:rsid w:val="00E1419D"/>
    <w:rsid w:val="00E16189"/>
    <w:rsid w:val="00E26D6B"/>
    <w:rsid w:val="00E3666D"/>
    <w:rsid w:val="00E36FA8"/>
    <w:rsid w:val="00E51F21"/>
    <w:rsid w:val="00E60E4E"/>
    <w:rsid w:val="00E71AAA"/>
    <w:rsid w:val="00E738A5"/>
    <w:rsid w:val="00E7776D"/>
    <w:rsid w:val="00E84C87"/>
    <w:rsid w:val="00E86970"/>
    <w:rsid w:val="00E90112"/>
    <w:rsid w:val="00E930E3"/>
    <w:rsid w:val="00E93E9B"/>
    <w:rsid w:val="00E96118"/>
    <w:rsid w:val="00E9795D"/>
    <w:rsid w:val="00EA0C6E"/>
    <w:rsid w:val="00EA11D9"/>
    <w:rsid w:val="00EA122D"/>
    <w:rsid w:val="00EA2078"/>
    <w:rsid w:val="00EA341A"/>
    <w:rsid w:val="00EA62EA"/>
    <w:rsid w:val="00EB1483"/>
    <w:rsid w:val="00ED2CFA"/>
    <w:rsid w:val="00ED574B"/>
    <w:rsid w:val="00EE5D23"/>
    <w:rsid w:val="00EF5674"/>
    <w:rsid w:val="00F03F62"/>
    <w:rsid w:val="00F1403A"/>
    <w:rsid w:val="00F20054"/>
    <w:rsid w:val="00F222C1"/>
    <w:rsid w:val="00F37A34"/>
    <w:rsid w:val="00F408DA"/>
    <w:rsid w:val="00F44F73"/>
    <w:rsid w:val="00F45F4B"/>
    <w:rsid w:val="00F46809"/>
    <w:rsid w:val="00F47963"/>
    <w:rsid w:val="00F6005D"/>
    <w:rsid w:val="00F61927"/>
    <w:rsid w:val="00F61D6A"/>
    <w:rsid w:val="00F724DD"/>
    <w:rsid w:val="00F730A1"/>
    <w:rsid w:val="00F82E42"/>
    <w:rsid w:val="00F8783E"/>
    <w:rsid w:val="00F90EBB"/>
    <w:rsid w:val="00F93E73"/>
    <w:rsid w:val="00F94EC3"/>
    <w:rsid w:val="00FA0A05"/>
    <w:rsid w:val="00FA3666"/>
    <w:rsid w:val="00FA5396"/>
    <w:rsid w:val="00FA7058"/>
    <w:rsid w:val="00FB434C"/>
    <w:rsid w:val="00FC1626"/>
    <w:rsid w:val="00FC3F94"/>
    <w:rsid w:val="00FE556E"/>
    <w:rsid w:val="00FF1E1D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21A15C"/>
  <w15:chartTrackingRefBased/>
  <w15:docId w15:val="{D3D2EB2D-BC6D-452B-9248-2506705F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4FE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8E025B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814FE"/>
    <w:pPr>
      <w:tabs>
        <w:tab w:val="center" w:pos="4677"/>
        <w:tab w:val="right" w:pos="9355"/>
      </w:tabs>
      <w:ind w:firstLine="709"/>
      <w:jc w:val="both"/>
    </w:pPr>
  </w:style>
  <w:style w:type="character" w:customStyle="1" w:styleId="a4">
    <w:name w:val="Нижний колонтитул Знак"/>
    <w:link w:val="a3"/>
    <w:uiPriority w:val="99"/>
    <w:rsid w:val="009814F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9814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814FE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9814FE"/>
    <w:pPr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s0">
    <w:name w:val="s0"/>
    <w:rsid w:val="00EB148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8">
    <w:name w:val="No Spacing"/>
    <w:aliases w:val="Обя,мелкий,No Spacing,Алия,мой рабочий,норма,Айгерим,СНОСКИ"/>
    <w:link w:val="a9"/>
    <w:uiPriority w:val="1"/>
    <w:qFormat/>
    <w:rsid w:val="002E5D04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82E4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82E42"/>
    <w:rPr>
      <w:rFonts w:ascii="Segoe UI" w:hAnsi="Segoe UI" w:cs="Segoe UI"/>
      <w:sz w:val="18"/>
      <w:szCs w:val="18"/>
      <w:lang w:eastAsia="en-US"/>
    </w:rPr>
  </w:style>
  <w:style w:type="character" w:customStyle="1" w:styleId="a9">
    <w:name w:val="Без интервала Знак"/>
    <w:aliases w:val="Обя Знак,мелкий Знак,No Spacing Знак,Алия Знак,мой рабочий Знак,норма Знак,Айгерим Знак,СНОСКИ Знак"/>
    <w:link w:val="a8"/>
    <w:uiPriority w:val="1"/>
    <w:rsid w:val="00764462"/>
    <w:rPr>
      <w:sz w:val="22"/>
      <w:szCs w:val="22"/>
      <w:lang w:eastAsia="en-US"/>
    </w:rPr>
  </w:style>
  <w:style w:type="paragraph" w:customStyle="1" w:styleId="1">
    <w:name w:val="Обычный1"/>
    <w:rsid w:val="00291BD9"/>
    <w:pPr>
      <w:spacing w:line="276" w:lineRule="auto"/>
    </w:pPr>
    <w:rPr>
      <w:rFonts w:ascii="Arial" w:eastAsia="Times New Roman" w:hAnsi="Arial" w:cs="Arial"/>
      <w:color w:val="000000"/>
      <w:sz w:val="22"/>
    </w:rPr>
  </w:style>
  <w:style w:type="character" w:customStyle="1" w:styleId="20">
    <w:name w:val="Заголовок 2 Знак"/>
    <w:basedOn w:val="a0"/>
    <w:link w:val="2"/>
    <w:uiPriority w:val="9"/>
    <w:rsid w:val="008E025B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FB710-FEEB-4446-A6C3-38069F775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1236</Words>
  <Characters>7050</Characters>
  <Application>Microsoft Office Word</Application>
  <DocSecurity>8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Жалпошов Б.</dc:creator>
  <cp:keywords/>
  <dc:description/>
  <cp:lastModifiedBy>FPRK-User</cp:lastModifiedBy>
  <cp:revision>2</cp:revision>
  <cp:lastPrinted>2020-09-22T12:03:00Z</cp:lastPrinted>
  <dcterms:created xsi:type="dcterms:W3CDTF">2026-05-28T05:56:00Z</dcterms:created>
  <dcterms:modified xsi:type="dcterms:W3CDTF">2026-05-28T05:56:00Z</dcterms:modified>
</cp:coreProperties>
</file>