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140A1" w14:textId="5B2078B7" w:rsidR="00857E17" w:rsidRPr="002C4249" w:rsidRDefault="00857E17" w:rsidP="00857E17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Әлеуметтік әріптестік </w:t>
      </w:r>
      <w:r w:rsidR="006C0E20" w:rsidRPr="002C4249">
        <w:rPr>
          <w:rFonts w:ascii="Arial" w:hAnsi="Arial" w:cs="Arial"/>
          <w:b/>
          <w:sz w:val="28"/>
          <w:szCs w:val="28"/>
          <w:lang w:val="kk-KZ"/>
        </w:rPr>
        <w:t>және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әлеуметтік және еңбек қатынастарын реттеу жөніндегі республикалық үшжақты комиссия (РҮК) отырысының хаттамасы</w:t>
      </w:r>
    </w:p>
    <w:p w14:paraId="5115D0B0" w14:textId="77777777" w:rsidR="00CD04A1" w:rsidRPr="002C4249" w:rsidRDefault="00CD04A1" w:rsidP="00857E17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val="kk-KZ"/>
        </w:rPr>
      </w:pPr>
    </w:p>
    <w:p w14:paraId="46CA5F16" w14:textId="34FA2444" w:rsidR="00857E17" w:rsidRPr="002C4249" w:rsidRDefault="00857E17" w:rsidP="00857E17">
      <w:pPr>
        <w:widowControl w:val="0"/>
        <w:spacing w:after="0" w:line="240" w:lineRule="auto"/>
        <w:contextualSpacing/>
        <w:rPr>
          <w:rFonts w:ascii="Arial" w:hAnsi="Arial" w:cs="Arial"/>
          <w:i/>
          <w:sz w:val="28"/>
          <w:szCs w:val="28"/>
          <w:lang w:val="kk-KZ"/>
        </w:rPr>
      </w:pPr>
      <w:r w:rsidRPr="002C4249">
        <w:rPr>
          <w:rFonts w:ascii="Arial" w:hAnsi="Arial" w:cs="Arial"/>
          <w:i/>
          <w:sz w:val="28"/>
          <w:szCs w:val="28"/>
          <w:lang w:val="kk-KZ"/>
        </w:rPr>
        <w:t>Нұр-Сұлтан қ.                                     №                      2022 жылғы 19 шілде</w:t>
      </w:r>
    </w:p>
    <w:p w14:paraId="4CF3D743" w14:textId="77777777" w:rsidR="00CD04A1" w:rsidRPr="002C4249" w:rsidRDefault="00CD04A1" w:rsidP="00857E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14:paraId="1084CC57" w14:textId="1ECD014B" w:rsidR="00857E17" w:rsidRPr="002C4249" w:rsidRDefault="00857E17" w:rsidP="00491EA8">
      <w:pPr>
        <w:widowControl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Қазақстан Республикасы Премьер- Министрінің орынбасары </w:t>
      </w:r>
      <w:r w:rsidR="00491EA8">
        <w:rPr>
          <w:rFonts w:ascii="Arial" w:hAnsi="Arial" w:cs="Arial"/>
          <w:sz w:val="28"/>
          <w:szCs w:val="28"/>
          <w:lang w:val="kk-KZ"/>
        </w:rPr>
        <w:br/>
      </w:r>
      <w:r w:rsidRPr="002C4249">
        <w:rPr>
          <w:rFonts w:ascii="Arial" w:hAnsi="Arial" w:cs="Arial"/>
          <w:sz w:val="28"/>
          <w:szCs w:val="28"/>
          <w:lang w:val="kk-KZ"/>
        </w:rPr>
        <w:t>Е.Л. Тоғжанов</w:t>
      </w:r>
      <w:r w:rsidR="00491EA8" w:rsidRPr="00491EA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491EA8" w:rsidRPr="00491EA8">
        <w:rPr>
          <w:rFonts w:ascii="Arial" w:hAnsi="Arial" w:cs="Arial"/>
          <w:sz w:val="28"/>
          <w:szCs w:val="28"/>
          <w:lang w:val="kk-KZ"/>
        </w:rPr>
        <w:t>төрағалық етті</w:t>
      </w:r>
      <w:r w:rsidR="00491EA8" w:rsidRPr="002C4249">
        <w:rPr>
          <w:rFonts w:ascii="Arial" w:hAnsi="Arial" w:cs="Arial"/>
          <w:b/>
          <w:sz w:val="28"/>
          <w:szCs w:val="28"/>
          <w:lang w:val="kk-KZ"/>
        </w:rPr>
        <w:t xml:space="preserve">             </w:t>
      </w:r>
      <w:r w:rsidR="00491EA8" w:rsidRPr="002C4249">
        <w:rPr>
          <w:rFonts w:ascii="Arial" w:hAnsi="Arial" w:cs="Arial"/>
          <w:sz w:val="28"/>
          <w:szCs w:val="28"/>
          <w:lang w:val="kk-KZ"/>
        </w:rPr>
        <w:t xml:space="preserve">                  </w:t>
      </w:r>
    </w:p>
    <w:p w14:paraId="68DD0554" w14:textId="77777777" w:rsidR="00857E17" w:rsidRPr="002C4249" w:rsidRDefault="00857E17" w:rsidP="00857E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14:paraId="0AAA4639" w14:textId="2A407667" w:rsidR="00857E17" w:rsidRPr="002C4249" w:rsidRDefault="00857E17" w:rsidP="00491EA8">
      <w:pPr>
        <w:widowControl w:val="0"/>
        <w:spacing w:after="0" w:line="240" w:lineRule="auto"/>
        <w:ind w:firstLine="708"/>
        <w:contextualSpacing/>
        <w:rPr>
          <w:rFonts w:ascii="Arial" w:hAnsi="Arial" w:cs="Arial"/>
          <w:b/>
          <w:sz w:val="28"/>
          <w:szCs w:val="28"/>
          <w:lang w:val="kk-KZ"/>
        </w:rPr>
      </w:pPr>
      <w:r w:rsidRPr="00491EA8">
        <w:rPr>
          <w:rFonts w:ascii="Arial" w:hAnsi="Arial" w:cs="Arial"/>
          <w:sz w:val="28"/>
          <w:szCs w:val="28"/>
          <w:lang w:val="kk-KZ"/>
        </w:rPr>
        <w:t xml:space="preserve">Қатысқандар: </w:t>
      </w:r>
      <w:r w:rsidRPr="002C4249">
        <w:rPr>
          <w:rFonts w:ascii="Arial" w:hAnsi="Arial" w:cs="Arial"/>
          <w:sz w:val="28"/>
          <w:szCs w:val="28"/>
          <w:lang w:val="kk-KZ"/>
        </w:rPr>
        <w:t>РҮК мүшелері және шақырылғандар</w:t>
      </w:r>
      <w:r w:rsidR="00491EA8">
        <w:rPr>
          <w:rFonts w:ascii="Arial" w:hAnsi="Arial" w:cs="Arial"/>
          <w:sz w:val="28"/>
          <w:szCs w:val="28"/>
          <w:lang w:val="kk-KZ"/>
        </w:rPr>
        <w:t xml:space="preserve"> </w:t>
      </w:r>
      <w:r w:rsidRPr="002C4249">
        <w:rPr>
          <w:rFonts w:ascii="Arial" w:hAnsi="Arial" w:cs="Arial"/>
          <w:sz w:val="28"/>
          <w:szCs w:val="28"/>
          <w:lang w:val="kk-KZ"/>
        </w:rPr>
        <w:t>(тізім бойынша)</w:t>
      </w:r>
    </w:p>
    <w:p w14:paraId="02224E8C" w14:textId="060B0A30" w:rsidR="00857E17" w:rsidRPr="002C4249" w:rsidRDefault="00491EA8" w:rsidP="00857E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792BFAF7" w14:textId="77777777" w:rsidR="00857E17" w:rsidRPr="002C4249" w:rsidRDefault="00857E17" w:rsidP="00857E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14:paraId="2239A8C8" w14:textId="09C1D318" w:rsidR="00857E17" w:rsidRPr="002C4249" w:rsidRDefault="00857E17" w:rsidP="00857E1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2C4249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1. Еңбек қатынастарын реттеу мәселелері туралы</w:t>
      </w:r>
    </w:p>
    <w:p w14:paraId="190CD63A" w14:textId="77777777" w:rsidR="00857E17" w:rsidRPr="002C4249" w:rsidRDefault="00857E17" w:rsidP="00857E1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8"/>
          <w:szCs w:val="28"/>
          <w:lang w:val="kk-KZ" w:eastAsia="ru-RU"/>
        </w:rPr>
      </w:pPr>
      <w:r w:rsidRPr="002C4249">
        <w:rPr>
          <w:rFonts w:ascii="Arial" w:eastAsia="Times New Roman" w:hAnsi="Arial" w:cs="Arial"/>
          <w:bCs/>
          <w:sz w:val="28"/>
          <w:szCs w:val="28"/>
          <w:lang w:val="kk-KZ" w:eastAsia="ru-RU"/>
        </w:rPr>
        <w:t>_____________________________________________________________</w:t>
      </w:r>
    </w:p>
    <w:p w14:paraId="2139E6DB" w14:textId="5FBE7DED" w:rsidR="00857E17" w:rsidRPr="002C4249" w:rsidRDefault="00857E17" w:rsidP="00857E1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</w:pP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(Тоғжанов, Сарбасов, Айт</w:t>
      </w:r>
      <w:r w:rsidR="006C0E20"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қо</w:t>
      </w: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жин, Ма</w:t>
      </w:r>
      <w:r w:rsidR="00641AF7"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ғ</w:t>
      </w: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 xml:space="preserve">ауов, Савельева, Таушов, </w:t>
      </w:r>
    </w:p>
    <w:p w14:paraId="1C83332F" w14:textId="57A34F3E" w:rsidR="00857E17" w:rsidRPr="002C4249" w:rsidRDefault="00857E17" w:rsidP="00857E1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</w:pP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Т</w:t>
      </w:r>
      <w:r w:rsidR="006C0E20"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і</w:t>
      </w: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н</w:t>
      </w:r>
      <w:r w:rsidR="006C0E20"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ә</w:t>
      </w: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 xml:space="preserve">лиев, </w:t>
      </w:r>
      <w:r w:rsidR="00641AF7"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Бұктұғұтов</w:t>
      </w: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, Н</w:t>
      </w:r>
      <w:r w:rsidR="00641AF7"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ү</w:t>
      </w: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с</w:t>
      </w:r>
      <w:r w:rsidR="00641AF7"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і</w:t>
      </w: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пова, Д</w:t>
      </w:r>
      <w:r w:rsidR="00641AF7"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ә</w:t>
      </w: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улеталин)</w:t>
      </w:r>
    </w:p>
    <w:p w14:paraId="18DEF896" w14:textId="77777777" w:rsidR="00CD04A1" w:rsidRPr="002C4249" w:rsidRDefault="00CD04A1" w:rsidP="00857E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14:paraId="0060BD7B" w14:textId="2F23D053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1. Еңбек және халықты әлеуметтік қорғау бірінші вице-министрі </w:t>
      </w:r>
      <w:r w:rsidR="00857E17" w:rsidRPr="002C4249">
        <w:rPr>
          <w:rFonts w:ascii="Arial" w:hAnsi="Arial" w:cs="Arial"/>
          <w:sz w:val="28"/>
          <w:szCs w:val="28"/>
          <w:lang w:val="kk-KZ"/>
        </w:rPr>
        <w:br/>
      </w:r>
      <w:r w:rsidRPr="002C4249">
        <w:rPr>
          <w:rFonts w:ascii="Arial" w:hAnsi="Arial" w:cs="Arial"/>
          <w:sz w:val="28"/>
          <w:szCs w:val="28"/>
          <w:lang w:val="kk-KZ"/>
        </w:rPr>
        <w:t>А.</w:t>
      </w:r>
      <w:r w:rsidR="006C0E20" w:rsidRPr="002C4249">
        <w:rPr>
          <w:rFonts w:ascii="Arial" w:hAnsi="Arial" w:cs="Arial"/>
          <w:sz w:val="28"/>
          <w:szCs w:val="28"/>
          <w:lang w:val="kk-KZ"/>
        </w:rPr>
        <w:t>Ә</w:t>
      </w:r>
      <w:r w:rsidRPr="002C4249">
        <w:rPr>
          <w:rFonts w:ascii="Arial" w:hAnsi="Arial" w:cs="Arial"/>
          <w:sz w:val="28"/>
          <w:szCs w:val="28"/>
          <w:lang w:val="kk-KZ"/>
        </w:rPr>
        <w:t>.Сарбасовтың, Бас прокуратураның әлеуметтік саладағы заңдылықты</w:t>
      </w:r>
      <w:r w:rsidR="00857E17" w:rsidRPr="002C4249">
        <w:rPr>
          <w:rFonts w:ascii="Arial" w:hAnsi="Arial" w:cs="Arial"/>
          <w:sz w:val="28"/>
          <w:szCs w:val="28"/>
          <w:lang w:val="kk-KZ"/>
        </w:rPr>
        <w:t xml:space="preserve"> қадағалау бөлімінің бастығы А.</w:t>
      </w:r>
      <w:r w:rsidRPr="002C4249">
        <w:rPr>
          <w:rFonts w:ascii="Arial" w:hAnsi="Arial" w:cs="Arial"/>
          <w:sz w:val="28"/>
          <w:szCs w:val="28"/>
          <w:lang w:val="kk-KZ"/>
        </w:rPr>
        <w:t>Н. Айт</w:t>
      </w:r>
      <w:r w:rsidR="006C0E20" w:rsidRPr="002C4249">
        <w:rPr>
          <w:rFonts w:ascii="Arial" w:hAnsi="Arial" w:cs="Arial"/>
          <w:sz w:val="28"/>
          <w:szCs w:val="28"/>
          <w:lang w:val="kk-KZ"/>
        </w:rPr>
        <w:t>қо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жиннің, Энергетика </w:t>
      </w:r>
      <w:r w:rsidR="00641AF7" w:rsidRPr="002C4249">
        <w:rPr>
          <w:rFonts w:ascii="Arial" w:hAnsi="Arial" w:cs="Arial"/>
          <w:sz w:val="28"/>
          <w:szCs w:val="28"/>
          <w:lang w:val="kk-KZ"/>
        </w:rPr>
        <w:br/>
      </w:r>
      <w:r w:rsidRPr="002C4249">
        <w:rPr>
          <w:rFonts w:ascii="Arial" w:hAnsi="Arial" w:cs="Arial"/>
          <w:sz w:val="28"/>
          <w:szCs w:val="28"/>
          <w:lang w:val="kk-KZ"/>
        </w:rPr>
        <w:t>вице-министрі А.М.</w:t>
      </w:r>
      <w:r w:rsidR="00641AF7" w:rsidRPr="002C4249">
        <w:rPr>
          <w:rFonts w:ascii="Arial" w:hAnsi="Arial" w:cs="Arial"/>
          <w:sz w:val="28"/>
          <w:szCs w:val="28"/>
          <w:lang w:val="kk-KZ"/>
        </w:rPr>
        <w:t xml:space="preserve"> </w:t>
      </w:r>
      <w:r w:rsidRPr="002C4249">
        <w:rPr>
          <w:rFonts w:ascii="Arial" w:hAnsi="Arial" w:cs="Arial"/>
          <w:sz w:val="28"/>
          <w:szCs w:val="28"/>
          <w:lang w:val="kk-KZ"/>
        </w:rPr>
        <w:t>Мағауовтың, Қаржы вице-министрі</w:t>
      </w:r>
      <w:r w:rsidR="00641AF7" w:rsidRPr="002C4249">
        <w:rPr>
          <w:rFonts w:ascii="Arial" w:hAnsi="Arial" w:cs="Arial"/>
          <w:sz w:val="28"/>
          <w:szCs w:val="28"/>
          <w:lang w:val="kk-KZ"/>
        </w:rPr>
        <w:t xml:space="preserve"> </w:t>
      </w:r>
      <w:r w:rsidRPr="002C4249">
        <w:rPr>
          <w:rFonts w:ascii="Arial" w:hAnsi="Arial" w:cs="Arial"/>
          <w:sz w:val="28"/>
          <w:szCs w:val="28"/>
          <w:lang w:val="kk-KZ"/>
        </w:rPr>
        <w:t>Т.М. Савельеваның, Атыра</w:t>
      </w:r>
      <w:r w:rsidR="00857E17" w:rsidRPr="002C4249">
        <w:rPr>
          <w:rFonts w:ascii="Arial" w:hAnsi="Arial" w:cs="Arial"/>
          <w:sz w:val="28"/>
          <w:szCs w:val="28"/>
          <w:lang w:val="kk-KZ"/>
        </w:rPr>
        <w:t>у облысы әкімінің орынбасары Н.</w:t>
      </w:r>
      <w:r w:rsidRPr="002C4249">
        <w:rPr>
          <w:rFonts w:ascii="Arial" w:hAnsi="Arial" w:cs="Arial"/>
          <w:sz w:val="28"/>
          <w:szCs w:val="28"/>
          <w:lang w:val="kk-KZ"/>
        </w:rPr>
        <w:t>Б. Тауш</w:t>
      </w:r>
      <w:r w:rsidR="006C0E20" w:rsidRPr="002C4249">
        <w:rPr>
          <w:rFonts w:ascii="Arial" w:hAnsi="Arial" w:cs="Arial"/>
          <w:sz w:val="28"/>
          <w:szCs w:val="28"/>
          <w:lang w:val="kk-KZ"/>
        </w:rPr>
        <w:t>о</w:t>
      </w:r>
      <w:r w:rsidRPr="002C4249">
        <w:rPr>
          <w:rFonts w:ascii="Arial" w:hAnsi="Arial" w:cs="Arial"/>
          <w:sz w:val="28"/>
          <w:szCs w:val="28"/>
          <w:lang w:val="kk-KZ"/>
        </w:rPr>
        <w:t>вт</w:t>
      </w:r>
      <w:r w:rsidR="006C0E20" w:rsidRPr="002C4249">
        <w:rPr>
          <w:rFonts w:ascii="Arial" w:hAnsi="Arial" w:cs="Arial"/>
          <w:sz w:val="28"/>
          <w:szCs w:val="28"/>
          <w:lang w:val="kk-KZ"/>
        </w:rPr>
        <w:t>ы</w:t>
      </w:r>
      <w:r w:rsidRPr="002C4249">
        <w:rPr>
          <w:rFonts w:ascii="Arial" w:hAnsi="Arial" w:cs="Arial"/>
          <w:sz w:val="28"/>
          <w:szCs w:val="28"/>
          <w:lang w:val="kk-KZ"/>
        </w:rPr>
        <w:t>ң, Маңғыстау облысы</w:t>
      </w:r>
      <w:r w:rsidR="00857E17" w:rsidRPr="002C4249">
        <w:rPr>
          <w:rFonts w:ascii="Arial" w:hAnsi="Arial" w:cs="Arial"/>
          <w:sz w:val="28"/>
          <w:szCs w:val="28"/>
          <w:lang w:val="kk-KZ"/>
        </w:rPr>
        <w:t xml:space="preserve"> </w:t>
      </w:r>
      <w:r w:rsidRPr="002C4249">
        <w:rPr>
          <w:rFonts w:ascii="Arial" w:hAnsi="Arial" w:cs="Arial"/>
          <w:sz w:val="28"/>
          <w:szCs w:val="28"/>
          <w:lang w:val="kk-KZ"/>
        </w:rPr>
        <w:t>әкімі</w:t>
      </w:r>
      <w:r w:rsidR="00857E17" w:rsidRPr="002C4249">
        <w:rPr>
          <w:rFonts w:ascii="Arial" w:hAnsi="Arial" w:cs="Arial"/>
          <w:sz w:val="28"/>
          <w:szCs w:val="28"/>
          <w:lang w:val="kk-KZ"/>
        </w:rPr>
        <w:t>нің орынбасары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Ө.</w:t>
      </w:r>
      <w:r w:rsidR="00857E17" w:rsidRPr="002C4249">
        <w:rPr>
          <w:rFonts w:ascii="Arial" w:hAnsi="Arial" w:cs="Arial"/>
          <w:sz w:val="28"/>
          <w:szCs w:val="28"/>
          <w:lang w:val="kk-KZ"/>
        </w:rPr>
        <w:t>С</w:t>
      </w:r>
      <w:r w:rsidRPr="002C4249">
        <w:rPr>
          <w:rFonts w:ascii="Arial" w:hAnsi="Arial" w:cs="Arial"/>
          <w:sz w:val="28"/>
          <w:szCs w:val="28"/>
          <w:lang w:val="kk-KZ"/>
        </w:rPr>
        <w:t>. Ті</w:t>
      </w:r>
      <w:r w:rsidR="00857E17" w:rsidRPr="002C4249">
        <w:rPr>
          <w:rFonts w:ascii="Arial" w:hAnsi="Arial" w:cs="Arial"/>
          <w:sz w:val="28"/>
          <w:szCs w:val="28"/>
          <w:lang w:val="kk-KZ"/>
        </w:rPr>
        <w:t>н</w:t>
      </w:r>
      <w:r w:rsidRPr="002C4249">
        <w:rPr>
          <w:rFonts w:ascii="Arial" w:hAnsi="Arial" w:cs="Arial"/>
          <w:sz w:val="28"/>
          <w:szCs w:val="28"/>
          <w:lang w:val="kk-KZ"/>
        </w:rPr>
        <w:t>әлиев</w:t>
      </w:r>
      <w:r w:rsidR="006C0E20" w:rsidRPr="002C4249">
        <w:rPr>
          <w:rFonts w:ascii="Arial" w:hAnsi="Arial" w:cs="Arial"/>
          <w:sz w:val="28"/>
          <w:szCs w:val="28"/>
          <w:lang w:val="kk-KZ"/>
        </w:rPr>
        <w:t>тің</w:t>
      </w:r>
      <w:r w:rsidRPr="002C4249">
        <w:rPr>
          <w:rFonts w:ascii="Arial" w:hAnsi="Arial" w:cs="Arial"/>
          <w:sz w:val="28"/>
          <w:szCs w:val="28"/>
          <w:lang w:val="kk-KZ"/>
        </w:rPr>
        <w:t>, Шығыс Қазақстан облысы әкімінің орынбасары Ш.С. Бұктұғұтов</w:t>
      </w:r>
      <w:r w:rsidR="006C0E20" w:rsidRPr="002C4249">
        <w:rPr>
          <w:rFonts w:ascii="Arial" w:hAnsi="Arial" w:cs="Arial"/>
          <w:sz w:val="28"/>
          <w:szCs w:val="28"/>
          <w:lang w:val="kk-KZ"/>
        </w:rPr>
        <w:t>тың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, Алматы қаласы әкімінің орынбасары </w:t>
      </w:r>
      <w:r w:rsidR="006C0E20" w:rsidRPr="002C4249">
        <w:rPr>
          <w:rFonts w:ascii="Arial" w:hAnsi="Arial" w:cs="Arial"/>
          <w:sz w:val="28"/>
          <w:szCs w:val="28"/>
          <w:lang w:val="kk-KZ"/>
        </w:rPr>
        <w:br/>
        <w:t>Ә</w:t>
      </w:r>
      <w:r w:rsidRPr="002C4249">
        <w:rPr>
          <w:rFonts w:ascii="Arial" w:hAnsi="Arial" w:cs="Arial"/>
          <w:sz w:val="28"/>
          <w:szCs w:val="28"/>
          <w:lang w:val="kk-KZ"/>
        </w:rPr>
        <w:t>.Б. Нүсіпова</w:t>
      </w:r>
      <w:r w:rsidR="006C0E20" w:rsidRPr="002C4249">
        <w:rPr>
          <w:rFonts w:ascii="Arial" w:hAnsi="Arial" w:cs="Arial"/>
          <w:sz w:val="28"/>
          <w:szCs w:val="28"/>
          <w:lang w:val="kk-KZ"/>
        </w:rPr>
        <w:t>ның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, Кәсіподақтар федерациясының төрағасы </w:t>
      </w:r>
      <w:r w:rsidR="006C0E20" w:rsidRPr="002C4249">
        <w:rPr>
          <w:rFonts w:ascii="Arial" w:hAnsi="Arial" w:cs="Arial"/>
          <w:sz w:val="28"/>
          <w:szCs w:val="28"/>
          <w:lang w:val="kk-KZ"/>
        </w:rPr>
        <w:br/>
      </w:r>
      <w:r w:rsidRPr="002C4249">
        <w:rPr>
          <w:rFonts w:ascii="Arial" w:hAnsi="Arial" w:cs="Arial"/>
          <w:sz w:val="28"/>
          <w:szCs w:val="28"/>
          <w:lang w:val="kk-KZ"/>
        </w:rPr>
        <w:t>С.Т. Дәулеталин</w:t>
      </w:r>
      <w:r w:rsidR="006C0E20" w:rsidRPr="002C4249">
        <w:rPr>
          <w:rFonts w:ascii="Arial" w:hAnsi="Arial" w:cs="Arial"/>
          <w:sz w:val="28"/>
          <w:szCs w:val="28"/>
          <w:lang w:val="kk-KZ"/>
        </w:rPr>
        <w:t>нің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</w:t>
      </w:r>
      <w:r w:rsidR="00857E17" w:rsidRPr="002C4249">
        <w:rPr>
          <w:rFonts w:ascii="Arial" w:hAnsi="Arial" w:cs="Arial"/>
          <w:sz w:val="28"/>
          <w:szCs w:val="28"/>
          <w:lang w:val="kk-KZ"/>
        </w:rPr>
        <w:t>еңбек қатынастарын реттеу мәселелері туралы ақпараты назарға алынсын</w:t>
      </w:r>
      <w:r w:rsidRPr="002C4249">
        <w:rPr>
          <w:rFonts w:ascii="Arial" w:hAnsi="Arial" w:cs="Arial"/>
          <w:sz w:val="28"/>
          <w:szCs w:val="28"/>
          <w:lang w:val="kk-KZ"/>
        </w:rPr>
        <w:t>.</w:t>
      </w:r>
    </w:p>
    <w:p w14:paraId="206C716E" w14:textId="256EE972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2. </w:t>
      </w:r>
      <w:r w:rsidR="006C0E20" w:rsidRPr="002C4249">
        <w:rPr>
          <w:rFonts w:ascii="Arial" w:hAnsi="Arial" w:cs="Arial"/>
          <w:b/>
          <w:sz w:val="28"/>
          <w:szCs w:val="28"/>
          <w:lang w:val="kk-KZ"/>
        </w:rPr>
        <w:t>Е</w:t>
      </w:r>
      <w:r w:rsidRPr="002C4249">
        <w:rPr>
          <w:rFonts w:ascii="Arial" w:hAnsi="Arial" w:cs="Arial"/>
          <w:b/>
          <w:sz w:val="28"/>
          <w:szCs w:val="28"/>
          <w:lang w:val="kk-KZ"/>
        </w:rPr>
        <w:t>ңбек және халықты әлеуметтік қорғау</w:t>
      </w:r>
      <w:r w:rsidR="006C0E20" w:rsidRPr="002C4249">
        <w:rPr>
          <w:rFonts w:ascii="Arial" w:hAnsi="Arial" w:cs="Arial"/>
          <w:b/>
          <w:sz w:val="28"/>
          <w:szCs w:val="28"/>
          <w:lang w:val="kk-KZ"/>
        </w:rPr>
        <w:t xml:space="preserve"> министрлігі</w:t>
      </w:r>
      <w:r w:rsidRPr="002C4249">
        <w:rPr>
          <w:rFonts w:ascii="Arial" w:hAnsi="Arial" w:cs="Arial"/>
          <w:b/>
          <w:sz w:val="28"/>
          <w:szCs w:val="28"/>
          <w:lang w:val="kk-KZ"/>
        </w:rPr>
        <w:t>:</w:t>
      </w:r>
    </w:p>
    <w:p w14:paraId="0BFE5F4B" w14:textId="00F2512A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1) </w:t>
      </w:r>
      <w:r w:rsidRPr="002C4249">
        <w:rPr>
          <w:rFonts w:ascii="Arial" w:hAnsi="Arial" w:cs="Arial"/>
          <w:b/>
          <w:sz w:val="28"/>
          <w:szCs w:val="28"/>
          <w:lang w:val="kk-KZ"/>
        </w:rPr>
        <w:t>облыстардың, Нұр-</w:t>
      </w:r>
      <w:r w:rsidR="006C0E20" w:rsidRPr="002C4249">
        <w:rPr>
          <w:rFonts w:ascii="Arial" w:hAnsi="Arial" w:cs="Arial"/>
          <w:b/>
          <w:sz w:val="28"/>
          <w:szCs w:val="28"/>
          <w:lang w:val="kk-KZ"/>
        </w:rPr>
        <w:t>С</w:t>
      </w:r>
      <w:r w:rsidRPr="002C4249">
        <w:rPr>
          <w:rFonts w:ascii="Arial" w:hAnsi="Arial" w:cs="Arial"/>
          <w:b/>
          <w:sz w:val="28"/>
          <w:szCs w:val="28"/>
          <w:lang w:val="kk-KZ"/>
        </w:rPr>
        <w:t>ұлтан, Алматы және Шымкент қалаларының әкімдіктерімен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бірлесіп:</w:t>
      </w:r>
    </w:p>
    <w:p w14:paraId="5D0E98E3" w14:textId="0ECD2771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- бекітілген алгоритм шеңберінде </w:t>
      </w:r>
      <w:r w:rsidR="00D13E27" w:rsidRPr="002C4249">
        <w:rPr>
          <w:rFonts w:ascii="Arial" w:hAnsi="Arial" w:cs="Arial"/>
          <w:sz w:val="28"/>
          <w:szCs w:val="28"/>
          <w:lang w:val="kk-KZ"/>
        </w:rPr>
        <w:t>А</w:t>
      </w:r>
      <w:r w:rsidRPr="002C4249">
        <w:rPr>
          <w:rFonts w:ascii="Arial" w:hAnsi="Arial" w:cs="Arial"/>
          <w:sz w:val="28"/>
          <w:szCs w:val="28"/>
          <w:lang w:val="kk-KZ"/>
        </w:rPr>
        <w:t>хуалдық орталық мониторингіндегі кәсіпорындардағы жағдайды реттеу бойынша жұмыс жүргізу</w:t>
      </w:r>
      <w:r w:rsidR="000E3A4E" w:rsidRPr="002C4249">
        <w:rPr>
          <w:rFonts w:ascii="Arial" w:hAnsi="Arial" w:cs="Arial"/>
          <w:sz w:val="28"/>
          <w:szCs w:val="28"/>
          <w:lang w:val="kk-KZ"/>
        </w:rPr>
        <w:t>сін</w:t>
      </w:r>
      <w:r w:rsidRPr="002C4249">
        <w:rPr>
          <w:rFonts w:ascii="Arial" w:hAnsi="Arial" w:cs="Arial"/>
          <w:sz w:val="28"/>
          <w:szCs w:val="28"/>
          <w:lang w:val="kk-KZ"/>
        </w:rPr>
        <w:t>;</w:t>
      </w:r>
    </w:p>
    <w:p w14:paraId="6E1DE0BC" w14:textId="07067A48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-</w:t>
      </w:r>
      <w:r w:rsidR="00857E17" w:rsidRPr="002C4249">
        <w:rPr>
          <w:rFonts w:ascii="Arial" w:hAnsi="Arial" w:cs="Arial"/>
          <w:sz w:val="28"/>
          <w:szCs w:val="28"/>
          <w:lang w:val="kk-KZ"/>
        </w:rPr>
        <w:t xml:space="preserve"> </w:t>
      </w:r>
      <w:r w:rsidRPr="002C4249">
        <w:rPr>
          <w:rFonts w:ascii="Arial" w:hAnsi="Arial" w:cs="Arial"/>
          <w:sz w:val="28"/>
          <w:szCs w:val="28"/>
          <w:lang w:val="kk-KZ"/>
        </w:rPr>
        <w:t>еңбек жанжалдарын болдырмау, жалақыны арттыру, еңбек заңнамасын сақтау бойынша, оның ішінде шетелдік жұмыс күшін тартатын кәсіпорындарда жүргізілетін жұмыс туралы ақпараттық</w:t>
      </w:r>
      <w:r w:rsidR="00857E17" w:rsidRPr="002C4249">
        <w:rPr>
          <w:rFonts w:ascii="Arial" w:hAnsi="Arial" w:cs="Arial"/>
          <w:sz w:val="28"/>
          <w:szCs w:val="28"/>
          <w:lang w:val="kk-KZ"/>
        </w:rPr>
        <w:t>-түсіндіру жұмысын ұйымдастыр</w:t>
      </w:r>
      <w:r w:rsidR="000E3A4E" w:rsidRPr="002C4249">
        <w:rPr>
          <w:rFonts w:ascii="Arial" w:hAnsi="Arial" w:cs="Arial"/>
          <w:sz w:val="28"/>
          <w:szCs w:val="28"/>
          <w:lang w:val="kk-KZ"/>
        </w:rPr>
        <w:t>сын</w:t>
      </w:r>
      <w:r w:rsidR="00857E17" w:rsidRPr="002C4249">
        <w:rPr>
          <w:rFonts w:ascii="Arial" w:hAnsi="Arial" w:cs="Arial"/>
          <w:sz w:val="28"/>
          <w:szCs w:val="28"/>
          <w:lang w:val="kk-KZ"/>
        </w:rPr>
        <w:t>.</w:t>
      </w:r>
    </w:p>
    <w:p w14:paraId="33167CDF" w14:textId="77777777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2) </w:t>
      </w:r>
      <w:r w:rsidRPr="002C4249">
        <w:rPr>
          <w:rFonts w:ascii="Arial" w:hAnsi="Arial" w:cs="Arial"/>
          <w:b/>
          <w:sz w:val="28"/>
          <w:szCs w:val="28"/>
          <w:lang w:val="kk-KZ"/>
        </w:rPr>
        <w:t>Бас прокуратурамен бірлесіп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шетелдік жұмыс күшін тартатын кәсіпорындарды тексеру қорытынды</w:t>
      </w:r>
      <w:r w:rsidR="00857E17" w:rsidRPr="002C4249">
        <w:rPr>
          <w:rFonts w:ascii="Arial" w:hAnsi="Arial" w:cs="Arial"/>
          <w:sz w:val="28"/>
          <w:szCs w:val="28"/>
          <w:lang w:val="kk-KZ"/>
        </w:rPr>
        <w:t>лары бойынша ұсыныстар енгізсін.</w:t>
      </w:r>
    </w:p>
    <w:p w14:paraId="529FF907" w14:textId="6A6A2110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2. </w:t>
      </w:r>
      <w:r w:rsidRPr="002C4249">
        <w:rPr>
          <w:rFonts w:ascii="Arial" w:hAnsi="Arial" w:cs="Arial"/>
          <w:b/>
          <w:sz w:val="28"/>
          <w:szCs w:val="28"/>
          <w:lang w:val="kk-KZ"/>
        </w:rPr>
        <w:t>Қаржы министрлігі облыстардың</w:t>
      </w:r>
      <w:r w:rsidR="000E3A4E" w:rsidRPr="002C4249">
        <w:rPr>
          <w:rFonts w:ascii="Arial" w:hAnsi="Arial" w:cs="Arial"/>
          <w:b/>
          <w:sz w:val="28"/>
          <w:szCs w:val="28"/>
          <w:lang w:val="kk-KZ"/>
        </w:rPr>
        <w:t>,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857E17" w:rsidRPr="002C4249">
        <w:rPr>
          <w:rFonts w:ascii="Arial" w:hAnsi="Arial" w:cs="Arial"/>
          <w:b/>
          <w:sz w:val="28"/>
          <w:szCs w:val="28"/>
          <w:lang w:val="kk-KZ"/>
        </w:rPr>
        <w:t>Нұр-</w:t>
      </w:r>
      <w:r w:rsidR="000E3A4E" w:rsidRPr="002C4249">
        <w:rPr>
          <w:rFonts w:ascii="Arial" w:hAnsi="Arial" w:cs="Arial"/>
          <w:b/>
          <w:sz w:val="28"/>
          <w:szCs w:val="28"/>
          <w:lang w:val="kk-KZ"/>
        </w:rPr>
        <w:t>С</w:t>
      </w:r>
      <w:r w:rsidR="00857E17" w:rsidRPr="002C4249">
        <w:rPr>
          <w:rFonts w:ascii="Arial" w:hAnsi="Arial" w:cs="Arial"/>
          <w:b/>
          <w:sz w:val="28"/>
          <w:szCs w:val="28"/>
          <w:lang w:val="kk-KZ"/>
        </w:rPr>
        <w:t>ұлтан, Алматы және Шымкент қалалары</w:t>
      </w:r>
      <w:r w:rsidR="000E3A4E" w:rsidRPr="002C4249">
        <w:rPr>
          <w:rFonts w:ascii="Arial" w:hAnsi="Arial" w:cs="Arial"/>
          <w:b/>
          <w:sz w:val="28"/>
          <w:szCs w:val="28"/>
          <w:lang w:val="kk-KZ"/>
        </w:rPr>
        <w:t>ның</w:t>
      </w:r>
      <w:r w:rsidR="00857E17" w:rsidRPr="002C42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2C4249">
        <w:rPr>
          <w:rFonts w:ascii="Arial" w:hAnsi="Arial" w:cs="Arial"/>
          <w:b/>
          <w:sz w:val="28"/>
          <w:szCs w:val="28"/>
          <w:lang w:val="kk-KZ"/>
        </w:rPr>
        <w:t>әкімдіктерімен</w:t>
      </w:r>
      <w:r w:rsidR="00857E17" w:rsidRPr="002C4249">
        <w:rPr>
          <w:rFonts w:ascii="Arial" w:hAnsi="Arial" w:cs="Arial"/>
          <w:b/>
          <w:sz w:val="28"/>
          <w:szCs w:val="28"/>
          <w:lang w:val="kk-KZ"/>
        </w:rPr>
        <w:t xml:space="preserve"> бірлесіп:</w:t>
      </w:r>
    </w:p>
    <w:p w14:paraId="192EDBFE" w14:textId="48BF9917" w:rsidR="00CD04A1" w:rsidRPr="002C4249" w:rsidRDefault="00857E17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- </w:t>
      </w:r>
      <w:r w:rsidR="00CD04A1" w:rsidRPr="002C4249">
        <w:rPr>
          <w:rFonts w:ascii="Arial" w:hAnsi="Arial" w:cs="Arial"/>
          <w:sz w:val="28"/>
          <w:szCs w:val="28"/>
          <w:lang w:val="kk-KZ"/>
        </w:rPr>
        <w:t>міндетті зейнетақы жарналары мен әлеуметтік аударымдар бойынша берешекті аза</w:t>
      </w:r>
      <w:r w:rsidRPr="002C4249">
        <w:rPr>
          <w:rFonts w:ascii="Arial" w:hAnsi="Arial" w:cs="Arial"/>
          <w:sz w:val="28"/>
          <w:szCs w:val="28"/>
          <w:lang w:val="kk-KZ"/>
        </w:rPr>
        <w:t>йту жөніндегі жұмысты күшейтсін;</w:t>
      </w:r>
    </w:p>
    <w:p w14:paraId="142235DB" w14:textId="0345CA0A" w:rsidR="00857E17" w:rsidRPr="002C4249" w:rsidRDefault="00857E17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lastRenderedPageBreak/>
        <w:t xml:space="preserve">- </w:t>
      </w:r>
      <w:r w:rsidR="00806651" w:rsidRPr="002C4249">
        <w:rPr>
          <w:rFonts w:ascii="Arial" w:hAnsi="Arial" w:cs="Arial"/>
          <w:sz w:val="28"/>
          <w:szCs w:val="28"/>
          <w:lang w:val="kk-KZ"/>
        </w:rPr>
        <w:t xml:space="preserve">міндетті зейнетақы жарналары және әлеуметтік аударымдар бойынша </w:t>
      </w:r>
      <w:r w:rsidR="000E3A4E" w:rsidRPr="002C4249">
        <w:rPr>
          <w:rFonts w:ascii="Arial" w:hAnsi="Arial" w:cs="Arial"/>
          <w:sz w:val="28"/>
          <w:szCs w:val="28"/>
          <w:lang w:val="kk-KZ"/>
        </w:rPr>
        <w:t xml:space="preserve">сомасы </w:t>
      </w:r>
      <w:r w:rsidR="00806651" w:rsidRPr="002C4249">
        <w:rPr>
          <w:rFonts w:ascii="Arial" w:hAnsi="Arial" w:cs="Arial"/>
          <w:sz w:val="28"/>
          <w:szCs w:val="28"/>
          <w:lang w:val="kk-KZ"/>
        </w:rPr>
        <w:t>3,2 млрд. теңге берешекті өтеу бойынша қ</w:t>
      </w:r>
      <w:r w:rsidR="000E3A4E" w:rsidRPr="002C4249">
        <w:rPr>
          <w:rFonts w:ascii="Arial" w:hAnsi="Arial" w:cs="Arial"/>
          <w:sz w:val="28"/>
          <w:szCs w:val="28"/>
          <w:lang w:val="kk-KZ"/>
        </w:rPr>
        <w:t>олға алынып жатқан</w:t>
      </w:r>
      <w:r w:rsidR="00806651" w:rsidRPr="002C4249">
        <w:rPr>
          <w:rFonts w:ascii="Arial" w:hAnsi="Arial" w:cs="Arial"/>
          <w:sz w:val="28"/>
          <w:szCs w:val="28"/>
          <w:lang w:val="kk-KZ"/>
        </w:rPr>
        <w:t xml:space="preserve"> шаралар </w:t>
      </w:r>
      <w:r w:rsidR="000E3A4E" w:rsidRPr="002C4249">
        <w:rPr>
          <w:rFonts w:ascii="Arial" w:hAnsi="Arial" w:cs="Arial"/>
          <w:sz w:val="28"/>
          <w:szCs w:val="28"/>
          <w:lang w:val="kk-KZ"/>
        </w:rPr>
        <w:t xml:space="preserve">жөнінде </w:t>
      </w:r>
      <w:r w:rsidR="00806651" w:rsidRPr="002C4249">
        <w:rPr>
          <w:rFonts w:ascii="Arial" w:hAnsi="Arial" w:cs="Arial"/>
          <w:sz w:val="28"/>
          <w:szCs w:val="28"/>
          <w:lang w:val="kk-KZ"/>
        </w:rPr>
        <w:t>ақпарат енгізсін.</w:t>
      </w:r>
    </w:p>
    <w:p w14:paraId="3C6F1C4A" w14:textId="308CA8BE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3. </w:t>
      </w:r>
      <w:r w:rsidRPr="002C4249">
        <w:rPr>
          <w:rFonts w:ascii="Arial" w:hAnsi="Arial" w:cs="Arial"/>
          <w:b/>
          <w:sz w:val="28"/>
          <w:szCs w:val="28"/>
          <w:lang w:val="kk-KZ"/>
        </w:rPr>
        <w:t>Энергетика министрлігі жұмыс берушілердің салалық бірлестіктерімен</w:t>
      </w:r>
      <w:r w:rsidR="002C4249" w:rsidRPr="002C42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2C4249" w:rsidRPr="002C4249">
        <w:rPr>
          <w:rFonts w:ascii="Arial" w:hAnsi="Arial" w:cs="Arial"/>
          <w:i/>
          <w:sz w:val="24"/>
          <w:szCs w:val="28"/>
          <w:lang w:val="kk-KZ"/>
        </w:rPr>
        <w:t>(келісу бойынша)</w:t>
      </w:r>
      <w:r w:rsidRPr="002C4249">
        <w:rPr>
          <w:rFonts w:ascii="Arial" w:hAnsi="Arial" w:cs="Arial"/>
          <w:b/>
          <w:sz w:val="28"/>
          <w:szCs w:val="28"/>
          <w:lang w:val="kk-KZ"/>
        </w:rPr>
        <w:t>, кәсіподақтардың салалық бірлестіктерімен</w:t>
      </w:r>
      <w:r w:rsidR="002C4249" w:rsidRPr="002C42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2C4249" w:rsidRPr="002C4249">
        <w:rPr>
          <w:rFonts w:ascii="Arial" w:hAnsi="Arial" w:cs="Arial"/>
          <w:i/>
          <w:sz w:val="24"/>
          <w:szCs w:val="28"/>
          <w:lang w:val="kk-KZ"/>
        </w:rPr>
        <w:t>(келісу бойынша)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және облыстардың, Нұр-</w:t>
      </w:r>
      <w:r w:rsidR="000E3A4E" w:rsidRPr="002C4249">
        <w:rPr>
          <w:rFonts w:ascii="Arial" w:hAnsi="Arial" w:cs="Arial"/>
          <w:b/>
          <w:sz w:val="28"/>
          <w:szCs w:val="28"/>
          <w:lang w:val="kk-KZ"/>
        </w:rPr>
        <w:t>С</w:t>
      </w:r>
      <w:r w:rsidRPr="002C4249">
        <w:rPr>
          <w:rFonts w:ascii="Arial" w:hAnsi="Arial" w:cs="Arial"/>
          <w:b/>
          <w:sz w:val="28"/>
          <w:szCs w:val="28"/>
          <w:lang w:val="kk-KZ"/>
        </w:rPr>
        <w:t>ұлтан, Алматы және Шымкент қалаларының әкімдіктерімен бірлесіп</w:t>
      </w:r>
      <w:r w:rsidRPr="002C4249">
        <w:rPr>
          <w:rFonts w:ascii="Arial" w:hAnsi="Arial" w:cs="Arial"/>
          <w:sz w:val="28"/>
          <w:szCs w:val="28"/>
          <w:lang w:val="kk-KZ"/>
        </w:rPr>
        <w:t>:</w:t>
      </w:r>
    </w:p>
    <w:p w14:paraId="5A3EECCC" w14:textId="366F5A96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- мұнай-газ саласының сервистік кәсіпорындарының басшылығымен тұрақты кездесулер өткізу және еңбек жанжалдарының алдын алу және болдырмау бойынш</w:t>
      </w:r>
      <w:r w:rsidR="00857E17" w:rsidRPr="002C4249">
        <w:rPr>
          <w:rFonts w:ascii="Arial" w:hAnsi="Arial" w:cs="Arial"/>
          <w:sz w:val="28"/>
          <w:szCs w:val="28"/>
          <w:lang w:val="kk-KZ"/>
        </w:rPr>
        <w:t>а алдын алу шараларын қабылда</w:t>
      </w:r>
      <w:r w:rsidR="000E3A4E" w:rsidRPr="002C4249">
        <w:rPr>
          <w:rFonts w:ascii="Arial" w:hAnsi="Arial" w:cs="Arial"/>
          <w:sz w:val="28"/>
          <w:szCs w:val="28"/>
          <w:lang w:val="kk-KZ"/>
        </w:rPr>
        <w:t>сын</w:t>
      </w:r>
      <w:r w:rsidR="00857E17" w:rsidRPr="002C4249">
        <w:rPr>
          <w:rFonts w:ascii="Arial" w:hAnsi="Arial" w:cs="Arial"/>
          <w:sz w:val="28"/>
          <w:szCs w:val="28"/>
          <w:lang w:val="kk-KZ"/>
        </w:rPr>
        <w:t>;</w:t>
      </w:r>
    </w:p>
    <w:p w14:paraId="79A21CC6" w14:textId="4F606FE0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- қабылданған Жол картасына сәйкес </w:t>
      </w:r>
      <w:r w:rsidR="00857E17" w:rsidRPr="002C4249">
        <w:rPr>
          <w:rFonts w:ascii="Arial" w:hAnsi="Arial" w:cs="Arial"/>
          <w:sz w:val="28"/>
          <w:szCs w:val="28"/>
          <w:lang w:val="kk-KZ"/>
        </w:rPr>
        <w:t>«</w:t>
      </w:r>
      <w:r w:rsidRPr="002C4249">
        <w:rPr>
          <w:rFonts w:ascii="Arial" w:hAnsi="Arial" w:cs="Arial"/>
          <w:sz w:val="28"/>
          <w:szCs w:val="28"/>
          <w:lang w:val="kk-KZ"/>
        </w:rPr>
        <w:t>Теңізшевройл</w:t>
      </w:r>
      <w:r w:rsidR="00857E17" w:rsidRPr="002C4249">
        <w:rPr>
          <w:rFonts w:ascii="Arial" w:hAnsi="Arial" w:cs="Arial"/>
          <w:sz w:val="28"/>
          <w:szCs w:val="28"/>
          <w:lang w:val="kk-KZ"/>
        </w:rPr>
        <w:t>»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ЖШС мердігерлік ұйымдарынан босатылатын қызметкерлерді жұмыспен қамту бойынша нақты шаралар қабылда</w:t>
      </w:r>
      <w:r w:rsidR="000E3A4E" w:rsidRPr="002C4249">
        <w:rPr>
          <w:rFonts w:ascii="Arial" w:hAnsi="Arial" w:cs="Arial"/>
          <w:sz w:val="28"/>
          <w:szCs w:val="28"/>
          <w:lang w:val="kk-KZ"/>
        </w:rPr>
        <w:t>сын</w:t>
      </w:r>
      <w:r w:rsidRPr="002C4249">
        <w:rPr>
          <w:rFonts w:ascii="Arial" w:hAnsi="Arial" w:cs="Arial"/>
          <w:sz w:val="28"/>
          <w:szCs w:val="28"/>
          <w:lang w:val="kk-KZ"/>
        </w:rPr>
        <w:t>;</w:t>
      </w:r>
    </w:p>
    <w:p w14:paraId="1A3A1D8F" w14:textId="1E76852D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- мұнай өндіруші және мұнай сервистік компаниялардағы еңбекақының өсуіне талдау жүргіз</w:t>
      </w:r>
      <w:r w:rsidR="000E3A4E" w:rsidRPr="002C4249">
        <w:rPr>
          <w:rFonts w:ascii="Arial" w:hAnsi="Arial" w:cs="Arial"/>
          <w:sz w:val="28"/>
          <w:szCs w:val="28"/>
          <w:lang w:val="kk-KZ"/>
        </w:rPr>
        <w:t>іп,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салалық еңбекақы төлеу жүйесін жүйеле</w:t>
      </w:r>
      <w:r w:rsidR="000E3A4E" w:rsidRPr="002C4249">
        <w:rPr>
          <w:rFonts w:ascii="Arial" w:hAnsi="Arial" w:cs="Arial"/>
          <w:sz w:val="28"/>
          <w:szCs w:val="28"/>
          <w:lang w:val="kk-KZ"/>
        </w:rPr>
        <w:t>сін</w:t>
      </w:r>
      <w:r w:rsidRPr="002C4249">
        <w:rPr>
          <w:rFonts w:ascii="Arial" w:hAnsi="Arial" w:cs="Arial"/>
          <w:sz w:val="28"/>
          <w:szCs w:val="28"/>
          <w:lang w:val="kk-KZ"/>
        </w:rPr>
        <w:t>.</w:t>
      </w:r>
    </w:p>
    <w:p w14:paraId="4CF2DC7F" w14:textId="52C8ECFD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4. </w:t>
      </w:r>
      <w:r w:rsidRPr="002C4249">
        <w:rPr>
          <w:rFonts w:ascii="Arial" w:hAnsi="Arial" w:cs="Arial"/>
          <w:b/>
          <w:sz w:val="28"/>
          <w:szCs w:val="28"/>
          <w:lang w:val="kk-KZ"/>
        </w:rPr>
        <w:t>Облыстардың, Нұр-</w:t>
      </w:r>
      <w:r w:rsidR="000E3A4E" w:rsidRPr="002C4249">
        <w:rPr>
          <w:rFonts w:ascii="Arial" w:hAnsi="Arial" w:cs="Arial"/>
          <w:b/>
          <w:sz w:val="28"/>
          <w:szCs w:val="28"/>
          <w:lang w:val="kk-KZ"/>
        </w:rPr>
        <w:t>С</w:t>
      </w:r>
      <w:r w:rsidRPr="002C4249">
        <w:rPr>
          <w:rFonts w:ascii="Arial" w:hAnsi="Arial" w:cs="Arial"/>
          <w:b/>
          <w:sz w:val="28"/>
          <w:szCs w:val="28"/>
          <w:lang w:val="kk-KZ"/>
        </w:rPr>
        <w:t>ұлтан, Алматы және Шымкент қалаларының әкімдіктері:</w:t>
      </w:r>
    </w:p>
    <w:p w14:paraId="6E6E0A20" w14:textId="77777777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1) еңбек жанжалдарын болдырмау жөнінде алдын алу шараларын қабылдасын және </w:t>
      </w:r>
      <w:r w:rsidRPr="002C4249">
        <w:rPr>
          <w:rFonts w:ascii="Arial" w:hAnsi="Arial" w:cs="Arial"/>
          <w:b/>
          <w:sz w:val="28"/>
          <w:szCs w:val="28"/>
          <w:lang w:val="kk-KZ"/>
        </w:rPr>
        <w:t>2 апта мерзімде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өңірлік үшжақты комиссиялардың отырыстарында проблемалық кәсіпорындардың басшыларын тыңдауды өткізсін;</w:t>
      </w:r>
    </w:p>
    <w:p w14:paraId="7544B0E8" w14:textId="39BF8D95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2) </w:t>
      </w:r>
      <w:r w:rsidRPr="002C4249">
        <w:rPr>
          <w:rFonts w:ascii="Arial" w:hAnsi="Arial" w:cs="Arial"/>
          <w:b/>
          <w:sz w:val="28"/>
          <w:szCs w:val="28"/>
          <w:lang w:val="kk-KZ"/>
        </w:rPr>
        <w:t>жұмыс берушілермен және кәсіподақтармен</w:t>
      </w:r>
      <w:r w:rsidR="002C4249" w:rsidRPr="002C42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2C4249" w:rsidRPr="002C4249">
        <w:rPr>
          <w:rFonts w:ascii="Arial" w:hAnsi="Arial" w:cs="Arial"/>
          <w:i/>
          <w:sz w:val="24"/>
          <w:szCs w:val="28"/>
          <w:lang w:val="kk-KZ"/>
        </w:rPr>
        <w:t>(келісу бойынша)</w:t>
      </w:r>
      <w:r w:rsidRPr="002C4249">
        <w:rPr>
          <w:rFonts w:ascii="Arial" w:hAnsi="Arial" w:cs="Arial"/>
          <w:b/>
          <w:sz w:val="24"/>
          <w:szCs w:val="28"/>
          <w:lang w:val="kk-KZ"/>
        </w:rPr>
        <w:t xml:space="preserve"> </w:t>
      </w:r>
      <w:r w:rsidRPr="002C4249">
        <w:rPr>
          <w:rFonts w:ascii="Arial" w:hAnsi="Arial" w:cs="Arial"/>
          <w:b/>
          <w:sz w:val="28"/>
          <w:szCs w:val="28"/>
          <w:lang w:val="kk-KZ"/>
        </w:rPr>
        <w:t>бірлесіп</w:t>
      </w:r>
      <w:r w:rsidRPr="002C4249">
        <w:rPr>
          <w:rFonts w:ascii="Arial" w:hAnsi="Arial" w:cs="Arial"/>
          <w:sz w:val="28"/>
          <w:szCs w:val="28"/>
          <w:lang w:val="kk-KZ"/>
        </w:rPr>
        <w:t>:</w:t>
      </w:r>
    </w:p>
    <w:p w14:paraId="5BD8F8A7" w14:textId="015EA711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- жұмыс істейтін азаматтардың табысын арттыру бойынша жұмысты жандандыр</w:t>
      </w:r>
      <w:r w:rsidR="002057E6" w:rsidRPr="002C4249">
        <w:rPr>
          <w:rFonts w:ascii="Arial" w:hAnsi="Arial" w:cs="Arial"/>
          <w:sz w:val="28"/>
          <w:szCs w:val="28"/>
          <w:lang w:val="kk-KZ"/>
        </w:rPr>
        <w:t>сын</w:t>
      </w:r>
      <w:r w:rsidRPr="002C4249">
        <w:rPr>
          <w:rFonts w:ascii="Arial" w:hAnsi="Arial" w:cs="Arial"/>
          <w:sz w:val="28"/>
          <w:szCs w:val="28"/>
          <w:lang w:val="kk-KZ"/>
        </w:rPr>
        <w:t>;</w:t>
      </w:r>
    </w:p>
    <w:p w14:paraId="00435CBD" w14:textId="77777777" w:rsidR="00857E17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- </w:t>
      </w:r>
      <w:r w:rsidRPr="002C4249">
        <w:rPr>
          <w:rFonts w:ascii="Arial" w:hAnsi="Arial" w:cs="Arial"/>
          <w:b/>
          <w:sz w:val="28"/>
          <w:szCs w:val="28"/>
          <w:lang w:val="kk-KZ"/>
        </w:rPr>
        <w:t>2 апта мерзімде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өңірлік келісімдердің мазмұнын қайта қарасын, қажет болған жағдайда тиісті өзгерістер мен толықтырулар енгізсін.</w:t>
      </w:r>
    </w:p>
    <w:p w14:paraId="0F705F20" w14:textId="62389761" w:rsidR="008264B9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5. </w:t>
      </w:r>
      <w:r w:rsidR="00857E17" w:rsidRPr="002C4249">
        <w:rPr>
          <w:rFonts w:ascii="Arial" w:hAnsi="Arial" w:cs="Arial"/>
          <w:b/>
          <w:sz w:val="28"/>
          <w:szCs w:val="28"/>
          <w:lang w:val="kk-KZ"/>
        </w:rPr>
        <w:t>«</w:t>
      </w:r>
      <w:r w:rsidRPr="002C4249">
        <w:rPr>
          <w:rFonts w:ascii="Arial" w:hAnsi="Arial" w:cs="Arial"/>
          <w:b/>
          <w:sz w:val="28"/>
          <w:szCs w:val="28"/>
          <w:lang w:val="kk-KZ"/>
        </w:rPr>
        <w:t>Kazenergy</w:t>
      </w:r>
      <w:r w:rsidR="00857E17" w:rsidRPr="002C4249">
        <w:rPr>
          <w:rFonts w:ascii="Arial" w:hAnsi="Arial" w:cs="Arial"/>
          <w:b/>
          <w:sz w:val="28"/>
          <w:szCs w:val="28"/>
          <w:lang w:val="kk-KZ"/>
        </w:rPr>
        <w:t>»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жұмыс берушілер қауымдастығы</w:t>
      </w:r>
      <w:r w:rsidR="00641AF7" w:rsidRPr="002C42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641AF7" w:rsidRPr="002C4249">
        <w:rPr>
          <w:rFonts w:ascii="Arial" w:hAnsi="Arial" w:cs="Arial"/>
          <w:i/>
          <w:sz w:val="24"/>
          <w:szCs w:val="28"/>
          <w:lang w:val="kk-KZ"/>
        </w:rPr>
        <w:t>(келісу бойынша)</w:t>
      </w:r>
      <w:r w:rsidR="00641AF7" w:rsidRPr="002C4249">
        <w:rPr>
          <w:rFonts w:ascii="Arial" w:hAnsi="Arial" w:cs="Arial"/>
          <w:b/>
          <w:sz w:val="28"/>
          <w:szCs w:val="28"/>
          <w:lang w:val="kk-KZ"/>
        </w:rPr>
        <w:t xml:space="preserve"> әлеуметтік әріптестермен </w:t>
      </w:r>
      <w:r w:rsidR="00641AF7" w:rsidRPr="002C4249">
        <w:rPr>
          <w:rFonts w:ascii="Arial" w:hAnsi="Arial" w:cs="Arial"/>
          <w:i/>
          <w:sz w:val="24"/>
          <w:szCs w:val="28"/>
          <w:lang w:val="kk-KZ"/>
        </w:rPr>
        <w:t>(келісу бойынша)</w:t>
      </w:r>
      <w:r w:rsidR="00641AF7" w:rsidRPr="002C4249">
        <w:rPr>
          <w:rFonts w:ascii="Arial" w:hAnsi="Arial" w:cs="Arial"/>
          <w:b/>
          <w:sz w:val="28"/>
          <w:szCs w:val="28"/>
          <w:lang w:val="kk-KZ"/>
        </w:rPr>
        <w:t xml:space="preserve"> бірлесіп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мұнай-газ саласында, оның ішінде сервистік кәсіпорындарда еңбек жанжалдарын болдырмау жөнінде нақты ұсыныстар енгізсін.</w:t>
      </w:r>
    </w:p>
    <w:p w14:paraId="7C9D49D1" w14:textId="3925D794" w:rsidR="00CD04A1" w:rsidRPr="002C4249" w:rsidRDefault="00CD04A1" w:rsidP="00857E1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14:paraId="1FCDFFDF" w14:textId="4366AAB6" w:rsidR="00CD04A1" w:rsidRPr="002C4249" w:rsidRDefault="00CD04A1" w:rsidP="00857E1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2. Әлеуметтік әріптес жүйесін дамыту және жұмыскерлердің еңбек құқықтарын қорғауда кәсіподақ ұйымдарының рөлін күшейту жөніндегі </w:t>
      </w:r>
      <w:r w:rsidR="00C95BB0" w:rsidRPr="002C4249">
        <w:rPr>
          <w:rFonts w:ascii="Arial" w:hAnsi="Arial" w:cs="Arial"/>
          <w:b/>
          <w:sz w:val="28"/>
          <w:szCs w:val="28"/>
          <w:lang w:val="kk-KZ"/>
        </w:rPr>
        <w:t xml:space="preserve">жол </w:t>
      </w:r>
      <w:r w:rsidRPr="002C4249">
        <w:rPr>
          <w:rFonts w:ascii="Arial" w:hAnsi="Arial" w:cs="Arial"/>
          <w:b/>
          <w:sz w:val="28"/>
          <w:szCs w:val="28"/>
          <w:lang w:val="kk-KZ"/>
        </w:rPr>
        <w:t>карт</w:t>
      </w:r>
      <w:r w:rsidR="00C95BB0" w:rsidRPr="002C4249">
        <w:rPr>
          <w:rFonts w:ascii="Arial" w:hAnsi="Arial" w:cs="Arial"/>
          <w:b/>
          <w:sz w:val="28"/>
          <w:szCs w:val="28"/>
          <w:lang w:val="kk-KZ"/>
        </w:rPr>
        <w:t xml:space="preserve">асын 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қарау және </w:t>
      </w:r>
      <w:r w:rsidR="00C95BB0" w:rsidRPr="002C4249">
        <w:rPr>
          <w:rFonts w:ascii="Arial" w:hAnsi="Arial" w:cs="Arial"/>
          <w:b/>
          <w:sz w:val="28"/>
          <w:szCs w:val="28"/>
          <w:lang w:val="kk-KZ"/>
        </w:rPr>
        <w:t>бекіту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туралы</w:t>
      </w:r>
    </w:p>
    <w:p w14:paraId="25300C62" w14:textId="77777777" w:rsidR="00857E17" w:rsidRPr="002C4249" w:rsidRDefault="00857E17" w:rsidP="00857E17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i/>
          <w:sz w:val="6"/>
          <w:szCs w:val="28"/>
          <w:lang w:val="kk-KZ" w:eastAsia="ru-RU"/>
        </w:rPr>
      </w:pPr>
    </w:p>
    <w:p w14:paraId="3F57CE4A" w14:textId="77777777" w:rsidR="00857E17" w:rsidRPr="002C4249" w:rsidRDefault="00857E17" w:rsidP="00857E17">
      <w:pPr>
        <w:tabs>
          <w:tab w:val="left" w:pos="709"/>
        </w:tabs>
        <w:spacing w:after="0" w:line="240" w:lineRule="auto"/>
        <w:contextualSpacing/>
        <w:jc w:val="center"/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</w:pP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(Сарбасов)</w:t>
      </w:r>
    </w:p>
    <w:p w14:paraId="2691B9B0" w14:textId="77777777" w:rsidR="00857E17" w:rsidRPr="002C4249" w:rsidRDefault="00857E17" w:rsidP="00857E1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14:paraId="6B6E9E7E" w14:textId="3FE822E0" w:rsidR="00857E17" w:rsidRPr="002C4249" w:rsidRDefault="00857E17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1. </w:t>
      </w:r>
      <w:r w:rsidR="00CD04A1" w:rsidRPr="002C4249">
        <w:rPr>
          <w:rFonts w:ascii="Arial" w:hAnsi="Arial" w:cs="Arial"/>
          <w:sz w:val="28"/>
          <w:szCs w:val="28"/>
          <w:lang w:val="kk-KZ"/>
        </w:rPr>
        <w:t xml:space="preserve">Еңбек және халықты әлеуметтік қорғау бірінші вице-министрі </w:t>
      </w:r>
      <w:r w:rsidRPr="002C4249">
        <w:rPr>
          <w:rFonts w:ascii="Arial" w:hAnsi="Arial" w:cs="Arial"/>
          <w:sz w:val="28"/>
          <w:szCs w:val="28"/>
          <w:lang w:val="kk-KZ"/>
        </w:rPr>
        <w:br/>
      </w:r>
      <w:r w:rsidR="00CD04A1" w:rsidRPr="002C4249">
        <w:rPr>
          <w:rFonts w:ascii="Arial" w:hAnsi="Arial" w:cs="Arial"/>
          <w:sz w:val="28"/>
          <w:szCs w:val="28"/>
          <w:lang w:val="kk-KZ"/>
        </w:rPr>
        <w:t>А.</w:t>
      </w:r>
      <w:r w:rsidR="002057E6" w:rsidRPr="002C4249">
        <w:rPr>
          <w:rFonts w:ascii="Arial" w:hAnsi="Arial" w:cs="Arial"/>
          <w:sz w:val="28"/>
          <w:szCs w:val="28"/>
          <w:lang w:val="kk-KZ"/>
        </w:rPr>
        <w:t>Ә</w:t>
      </w:r>
      <w:r w:rsidR="00CD04A1" w:rsidRPr="002C4249">
        <w:rPr>
          <w:rFonts w:ascii="Arial" w:hAnsi="Arial" w:cs="Arial"/>
          <w:sz w:val="28"/>
          <w:szCs w:val="28"/>
          <w:lang w:val="kk-KZ"/>
        </w:rPr>
        <w:t xml:space="preserve">. Сарбасовтың ақпараты назарға алынсын. </w:t>
      </w:r>
    </w:p>
    <w:p w14:paraId="3DD1188B" w14:textId="39B75E48" w:rsidR="00CD04A1" w:rsidRPr="002C4249" w:rsidRDefault="00CD04A1" w:rsidP="00857E1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2. </w:t>
      </w:r>
      <w:r w:rsidRPr="002C4249">
        <w:rPr>
          <w:rFonts w:ascii="Arial" w:hAnsi="Arial" w:cs="Arial"/>
          <w:b/>
          <w:sz w:val="28"/>
          <w:szCs w:val="28"/>
          <w:lang w:val="kk-KZ"/>
        </w:rPr>
        <w:t>Еңбек және халықты әлеуметтік қорғау министрлігі кәсіподақтармен және жұмыс берушілермен</w:t>
      </w:r>
      <w:r w:rsidR="00641AF7" w:rsidRPr="002C42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641AF7" w:rsidRPr="002C4249">
        <w:rPr>
          <w:rFonts w:ascii="Arial" w:hAnsi="Arial" w:cs="Arial"/>
          <w:i/>
          <w:sz w:val="24"/>
          <w:szCs w:val="28"/>
          <w:lang w:val="kk-KZ"/>
        </w:rPr>
        <w:t>(келісу бойынша)</w:t>
      </w:r>
      <w:r w:rsidRPr="002C4249">
        <w:rPr>
          <w:rFonts w:ascii="Arial" w:hAnsi="Arial" w:cs="Arial"/>
          <w:b/>
          <w:sz w:val="24"/>
          <w:szCs w:val="28"/>
          <w:lang w:val="kk-KZ"/>
        </w:rPr>
        <w:t xml:space="preserve"> </w:t>
      </w:r>
      <w:r w:rsidRPr="002C4249">
        <w:rPr>
          <w:rFonts w:ascii="Arial" w:hAnsi="Arial" w:cs="Arial"/>
          <w:b/>
          <w:sz w:val="28"/>
          <w:szCs w:val="28"/>
          <w:lang w:val="kk-KZ"/>
        </w:rPr>
        <w:t>бірлесіп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, </w:t>
      </w:r>
      <w:r w:rsidRPr="002C4249">
        <w:rPr>
          <w:rFonts w:ascii="Arial" w:hAnsi="Arial" w:cs="Arial"/>
          <w:sz w:val="28"/>
          <w:szCs w:val="28"/>
          <w:lang w:val="kk-KZ"/>
        </w:rPr>
        <w:lastRenderedPageBreak/>
        <w:t xml:space="preserve">жұмыс берушілер бірлестіктерінің рөлін күшейтуге бағытталған </w:t>
      </w:r>
      <w:r w:rsidR="00491EA8">
        <w:rPr>
          <w:rFonts w:ascii="Arial" w:hAnsi="Arial" w:cs="Arial"/>
          <w:sz w:val="28"/>
          <w:szCs w:val="28"/>
          <w:lang w:val="kk-KZ"/>
        </w:rPr>
        <w:br/>
      </w:r>
      <w:r w:rsidRPr="002C4249">
        <w:rPr>
          <w:rFonts w:ascii="Arial" w:hAnsi="Arial" w:cs="Arial"/>
          <w:sz w:val="28"/>
          <w:szCs w:val="28"/>
          <w:lang w:val="kk-KZ"/>
        </w:rPr>
        <w:t>іс-шаралар</w:t>
      </w:r>
      <w:r w:rsidR="00641AF7" w:rsidRPr="002C4249">
        <w:rPr>
          <w:rFonts w:ascii="Arial" w:hAnsi="Arial" w:cs="Arial"/>
          <w:sz w:val="28"/>
          <w:szCs w:val="28"/>
          <w:lang w:val="kk-KZ"/>
        </w:rPr>
        <w:t>ды қоса отырып, Жол картасының жобасын қайта пысықтасын</w:t>
      </w:r>
      <w:r w:rsidRPr="002C4249">
        <w:rPr>
          <w:rFonts w:ascii="Arial" w:hAnsi="Arial" w:cs="Arial"/>
          <w:sz w:val="28"/>
          <w:szCs w:val="28"/>
          <w:lang w:val="kk-KZ"/>
        </w:rPr>
        <w:t>.</w:t>
      </w:r>
    </w:p>
    <w:p w14:paraId="38787821" w14:textId="77777777" w:rsidR="002C06B7" w:rsidRPr="002C4249" w:rsidRDefault="002C06B7" w:rsidP="00857E1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14:paraId="19A7582D" w14:textId="45794589" w:rsidR="00CD04A1" w:rsidRPr="002C4249" w:rsidRDefault="00CD04A1" w:rsidP="002C06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C4249">
        <w:rPr>
          <w:rFonts w:ascii="Arial" w:hAnsi="Arial" w:cs="Arial"/>
          <w:b/>
          <w:sz w:val="28"/>
          <w:szCs w:val="28"/>
          <w:lang w:val="kk-KZ"/>
        </w:rPr>
        <w:t>3. Жауап</w:t>
      </w:r>
      <w:r w:rsidR="00C95BB0" w:rsidRPr="002C4249">
        <w:rPr>
          <w:rFonts w:ascii="Arial" w:hAnsi="Arial" w:cs="Arial"/>
          <w:b/>
          <w:sz w:val="28"/>
          <w:szCs w:val="28"/>
          <w:lang w:val="kk-KZ"/>
        </w:rPr>
        <w:t xml:space="preserve">ты 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қызметкерлердің </w:t>
      </w:r>
      <w:r w:rsidR="00C95BB0" w:rsidRPr="002C4249">
        <w:rPr>
          <w:rFonts w:ascii="Arial" w:hAnsi="Arial" w:cs="Arial"/>
          <w:b/>
          <w:sz w:val="28"/>
          <w:szCs w:val="28"/>
          <w:lang w:val="kk-KZ"/>
        </w:rPr>
        <w:t>жалпы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C95BB0" w:rsidRPr="002C4249">
        <w:rPr>
          <w:rFonts w:ascii="Arial" w:hAnsi="Arial" w:cs="Arial"/>
          <w:b/>
          <w:sz w:val="28"/>
          <w:szCs w:val="28"/>
          <w:lang w:val="kk-KZ"/>
        </w:rPr>
        <w:t>және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арна</w:t>
      </w:r>
      <w:r w:rsidR="00C95BB0" w:rsidRPr="002C4249">
        <w:rPr>
          <w:rFonts w:ascii="Arial" w:hAnsi="Arial" w:cs="Arial"/>
          <w:b/>
          <w:sz w:val="28"/>
          <w:szCs w:val="28"/>
          <w:lang w:val="kk-KZ"/>
        </w:rPr>
        <w:t>улы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кәсіби құзыреттерін дамыту жөніндегі оқу б</w:t>
      </w:r>
      <w:r w:rsidR="00C95BB0" w:rsidRPr="002C4249">
        <w:rPr>
          <w:rFonts w:ascii="Arial" w:hAnsi="Arial" w:cs="Arial"/>
          <w:b/>
          <w:sz w:val="28"/>
          <w:szCs w:val="28"/>
          <w:lang w:val="kk-KZ"/>
        </w:rPr>
        <w:t xml:space="preserve">ағдарламаларын қарау </w:t>
      </w:r>
      <w:r w:rsidR="00C95BB0" w:rsidRPr="002C4249">
        <w:rPr>
          <w:rFonts w:ascii="Arial" w:hAnsi="Arial" w:cs="Arial"/>
          <w:b/>
          <w:sz w:val="28"/>
          <w:szCs w:val="28"/>
          <w:lang w:val="kk-KZ"/>
        </w:rPr>
        <w:br/>
        <w:t>және бекіту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туралы</w:t>
      </w:r>
    </w:p>
    <w:p w14:paraId="56B71B57" w14:textId="77777777" w:rsidR="002C06B7" w:rsidRPr="002C4249" w:rsidRDefault="002C06B7" w:rsidP="002C06B7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i/>
          <w:sz w:val="6"/>
          <w:szCs w:val="28"/>
          <w:lang w:val="kk-KZ" w:eastAsia="ru-RU"/>
        </w:rPr>
      </w:pPr>
    </w:p>
    <w:p w14:paraId="49A0B9DD" w14:textId="77777777" w:rsidR="002C06B7" w:rsidRPr="002C4249" w:rsidRDefault="002C06B7" w:rsidP="002C06B7">
      <w:pPr>
        <w:tabs>
          <w:tab w:val="left" w:pos="709"/>
        </w:tabs>
        <w:spacing w:after="0" w:line="240" w:lineRule="auto"/>
        <w:contextualSpacing/>
        <w:jc w:val="center"/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</w:pP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(Сарбасов)</w:t>
      </w:r>
    </w:p>
    <w:p w14:paraId="0FF034F6" w14:textId="77777777" w:rsidR="00CD04A1" w:rsidRPr="002C4249" w:rsidRDefault="00CD04A1" w:rsidP="00857E1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14:paraId="346C2BA9" w14:textId="4595EC5F" w:rsidR="002C06B7" w:rsidRPr="002C4249" w:rsidRDefault="00CD04A1" w:rsidP="002C06B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1. Еңбек және халықты әлеуметтік қорғау</w:t>
      </w:r>
      <w:r w:rsidR="002C06B7" w:rsidRPr="002C4249">
        <w:rPr>
          <w:rFonts w:ascii="Arial" w:hAnsi="Arial" w:cs="Arial"/>
          <w:sz w:val="28"/>
          <w:szCs w:val="28"/>
          <w:lang w:val="kk-KZ"/>
        </w:rPr>
        <w:t xml:space="preserve"> бірінші вице-министрі </w:t>
      </w:r>
      <w:r w:rsidR="002C06B7" w:rsidRPr="002C4249">
        <w:rPr>
          <w:rFonts w:ascii="Arial" w:hAnsi="Arial" w:cs="Arial"/>
          <w:sz w:val="28"/>
          <w:szCs w:val="28"/>
          <w:lang w:val="kk-KZ"/>
        </w:rPr>
        <w:br/>
        <w:t>А.</w:t>
      </w:r>
      <w:r w:rsidR="00E92655" w:rsidRPr="002C4249">
        <w:rPr>
          <w:rFonts w:ascii="Arial" w:hAnsi="Arial" w:cs="Arial"/>
          <w:sz w:val="28"/>
          <w:szCs w:val="28"/>
          <w:lang w:val="kk-KZ"/>
        </w:rPr>
        <w:t>Ә</w:t>
      </w:r>
      <w:r w:rsidRPr="002C4249">
        <w:rPr>
          <w:rFonts w:ascii="Arial" w:hAnsi="Arial" w:cs="Arial"/>
          <w:sz w:val="28"/>
          <w:szCs w:val="28"/>
          <w:lang w:val="kk-KZ"/>
        </w:rPr>
        <w:t>. Сарбасовтың ақпараты назарға алынсын.</w:t>
      </w:r>
    </w:p>
    <w:p w14:paraId="62C6F413" w14:textId="2567DAD4" w:rsidR="002C06B7" w:rsidRPr="002C4249" w:rsidRDefault="00CD04A1" w:rsidP="002C06B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2. Жауап</w:t>
      </w:r>
      <w:r w:rsidR="00E92655" w:rsidRPr="002C4249">
        <w:rPr>
          <w:rFonts w:ascii="Arial" w:hAnsi="Arial" w:cs="Arial"/>
          <w:sz w:val="28"/>
          <w:szCs w:val="28"/>
          <w:lang w:val="kk-KZ"/>
        </w:rPr>
        <w:t>ты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қызметкерлердің </w:t>
      </w:r>
      <w:r w:rsidR="00E92655" w:rsidRPr="002C4249">
        <w:rPr>
          <w:rFonts w:ascii="Arial" w:hAnsi="Arial" w:cs="Arial"/>
          <w:sz w:val="28"/>
          <w:szCs w:val="28"/>
          <w:lang w:val="kk-KZ"/>
        </w:rPr>
        <w:t>жалпы және арнаулы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кәсіби құзыреттерін дамыту </w:t>
      </w:r>
      <w:r w:rsidR="00E92655" w:rsidRPr="002C4249">
        <w:rPr>
          <w:rFonts w:ascii="Arial" w:hAnsi="Arial" w:cs="Arial"/>
          <w:sz w:val="28"/>
          <w:szCs w:val="28"/>
          <w:lang w:val="kk-KZ"/>
        </w:rPr>
        <w:t xml:space="preserve">жөніндегі 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оқу бағдарламаларын </w:t>
      </w:r>
      <w:r w:rsidR="00E92655" w:rsidRPr="002C4249">
        <w:rPr>
          <w:rFonts w:ascii="Arial" w:hAnsi="Arial" w:cs="Arial"/>
          <w:sz w:val="28"/>
          <w:szCs w:val="28"/>
          <w:lang w:val="kk-KZ"/>
        </w:rPr>
        <w:t>мақұлдасын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және ұсын</w:t>
      </w:r>
      <w:r w:rsidR="00E92655" w:rsidRPr="002C4249">
        <w:rPr>
          <w:rFonts w:ascii="Arial" w:hAnsi="Arial" w:cs="Arial"/>
          <w:sz w:val="28"/>
          <w:szCs w:val="28"/>
          <w:lang w:val="kk-KZ"/>
        </w:rPr>
        <w:t>сын</w:t>
      </w:r>
      <w:r w:rsidRPr="002C4249">
        <w:rPr>
          <w:rFonts w:ascii="Arial" w:hAnsi="Arial" w:cs="Arial"/>
          <w:sz w:val="28"/>
          <w:szCs w:val="28"/>
          <w:lang w:val="kk-KZ"/>
        </w:rPr>
        <w:t>.</w:t>
      </w:r>
    </w:p>
    <w:p w14:paraId="04AE0975" w14:textId="45512CE9" w:rsidR="00CD04A1" w:rsidRPr="002C4249" w:rsidRDefault="00CD04A1" w:rsidP="002C06B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3. </w:t>
      </w:r>
      <w:r w:rsidRPr="002C4249">
        <w:rPr>
          <w:rFonts w:ascii="Arial" w:hAnsi="Arial" w:cs="Arial"/>
          <w:b/>
          <w:sz w:val="28"/>
          <w:szCs w:val="28"/>
          <w:lang w:val="kk-KZ"/>
        </w:rPr>
        <w:t>Еңбек және халықты әлеуметтік қорғау министрлігі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ұсыны</w:t>
      </w:r>
      <w:r w:rsidR="00E92655" w:rsidRPr="002C4249">
        <w:rPr>
          <w:rFonts w:ascii="Arial" w:hAnsi="Arial" w:cs="Arial"/>
          <w:sz w:val="28"/>
          <w:szCs w:val="28"/>
          <w:lang w:val="kk-KZ"/>
        </w:rPr>
        <w:t>латын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оқу бағдарламаларын ресми интернет-ресурсқа орналастырсын.</w:t>
      </w:r>
    </w:p>
    <w:p w14:paraId="23AD71FF" w14:textId="77777777" w:rsidR="00CD04A1" w:rsidRPr="002C4249" w:rsidRDefault="00CD04A1" w:rsidP="00857E1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14:paraId="6C8A66D0" w14:textId="5634BC96" w:rsidR="00CD04A1" w:rsidRPr="002C4249" w:rsidRDefault="00CD04A1" w:rsidP="002C06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C4249">
        <w:rPr>
          <w:rFonts w:ascii="Arial" w:hAnsi="Arial" w:cs="Arial"/>
          <w:b/>
          <w:sz w:val="28"/>
          <w:szCs w:val="28"/>
          <w:lang w:val="kk-KZ"/>
        </w:rPr>
        <w:t>4. Бизнестің әлеуметтік жауапкершілігі жөніндегі</w:t>
      </w:r>
      <w:r w:rsidR="002C06B7" w:rsidRPr="002C4249">
        <w:rPr>
          <w:rFonts w:ascii="Arial" w:hAnsi="Arial" w:cs="Arial"/>
          <w:b/>
          <w:sz w:val="28"/>
          <w:szCs w:val="28"/>
          <w:lang w:val="kk-KZ"/>
        </w:rPr>
        <w:t xml:space="preserve"> «Парыз» </w:t>
      </w:r>
      <w:r w:rsidRPr="002C4249">
        <w:rPr>
          <w:rFonts w:ascii="Arial" w:hAnsi="Arial" w:cs="Arial"/>
          <w:b/>
          <w:sz w:val="28"/>
          <w:szCs w:val="28"/>
          <w:lang w:val="kk-KZ"/>
        </w:rPr>
        <w:t>конкурсын және</w:t>
      </w:r>
      <w:r w:rsidR="002C06B7" w:rsidRPr="002C4249">
        <w:rPr>
          <w:rFonts w:ascii="Arial" w:hAnsi="Arial" w:cs="Arial"/>
          <w:b/>
          <w:sz w:val="28"/>
          <w:szCs w:val="28"/>
          <w:lang w:val="kk-KZ"/>
        </w:rPr>
        <w:t xml:space="preserve"> «Еңбек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2C06B7" w:rsidRPr="002C4249">
        <w:rPr>
          <w:rFonts w:ascii="Arial" w:hAnsi="Arial" w:cs="Arial"/>
          <w:b/>
          <w:sz w:val="28"/>
          <w:szCs w:val="28"/>
          <w:lang w:val="kk-KZ"/>
        </w:rPr>
        <w:t>жолы»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конкурсын өткізуді ұйымдастыру жөніндегі шара</w:t>
      </w:r>
      <w:r w:rsidR="00E92655" w:rsidRPr="002C4249">
        <w:rPr>
          <w:rFonts w:ascii="Arial" w:hAnsi="Arial" w:cs="Arial"/>
          <w:b/>
          <w:sz w:val="28"/>
          <w:szCs w:val="28"/>
          <w:lang w:val="kk-KZ"/>
        </w:rPr>
        <w:t>лар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туралы</w:t>
      </w:r>
    </w:p>
    <w:p w14:paraId="489154D3" w14:textId="77777777" w:rsidR="002C06B7" w:rsidRPr="002C4249" w:rsidRDefault="002C06B7" w:rsidP="002C06B7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i/>
          <w:sz w:val="6"/>
          <w:szCs w:val="28"/>
          <w:lang w:val="kk-KZ" w:eastAsia="ru-RU"/>
        </w:rPr>
      </w:pPr>
    </w:p>
    <w:p w14:paraId="0A700E8D" w14:textId="77777777" w:rsidR="002C06B7" w:rsidRPr="002C4249" w:rsidRDefault="002C06B7" w:rsidP="002C06B7">
      <w:pPr>
        <w:tabs>
          <w:tab w:val="left" w:pos="709"/>
        </w:tabs>
        <w:spacing w:after="0" w:line="240" w:lineRule="auto"/>
        <w:contextualSpacing/>
        <w:jc w:val="center"/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</w:pPr>
      <w:r w:rsidRPr="002C4249">
        <w:rPr>
          <w:rFonts w:ascii="Arial" w:eastAsia="Times New Roman" w:hAnsi="Arial" w:cs="Arial"/>
          <w:bCs/>
          <w:i/>
          <w:sz w:val="24"/>
          <w:szCs w:val="28"/>
          <w:lang w:val="kk-KZ" w:eastAsia="ru-RU"/>
        </w:rPr>
        <w:t>(Сарбасов)</w:t>
      </w:r>
    </w:p>
    <w:p w14:paraId="256A6C17" w14:textId="77777777" w:rsidR="00CD04A1" w:rsidRPr="002C4249" w:rsidRDefault="00CD04A1" w:rsidP="00857E1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14:paraId="330FE508" w14:textId="1991B7EC" w:rsidR="002C06B7" w:rsidRPr="002C4249" w:rsidRDefault="00CD04A1" w:rsidP="002C06B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1. Еңбек және халықты әлеуметтік қорғау</w:t>
      </w:r>
      <w:r w:rsidR="002C06B7" w:rsidRPr="002C4249">
        <w:rPr>
          <w:rFonts w:ascii="Arial" w:hAnsi="Arial" w:cs="Arial"/>
          <w:sz w:val="28"/>
          <w:szCs w:val="28"/>
          <w:lang w:val="kk-KZ"/>
        </w:rPr>
        <w:t xml:space="preserve"> бірінші вице-министрі </w:t>
      </w:r>
      <w:r w:rsidR="002C06B7" w:rsidRPr="002C4249">
        <w:rPr>
          <w:rFonts w:ascii="Arial" w:hAnsi="Arial" w:cs="Arial"/>
          <w:sz w:val="28"/>
          <w:szCs w:val="28"/>
          <w:lang w:val="kk-KZ"/>
        </w:rPr>
        <w:br/>
        <w:t>А.</w:t>
      </w:r>
      <w:r w:rsidR="00E92655" w:rsidRPr="002C4249">
        <w:rPr>
          <w:rFonts w:ascii="Arial" w:hAnsi="Arial" w:cs="Arial"/>
          <w:sz w:val="28"/>
          <w:szCs w:val="28"/>
          <w:lang w:val="kk-KZ"/>
        </w:rPr>
        <w:t>Ә</w:t>
      </w:r>
      <w:r w:rsidRPr="002C4249">
        <w:rPr>
          <w:rFonts w:ascii="Arial" w:hAnsi="Arial" w:cs="Arial"/>
          <w:sz w:val="28"/>
          <w:szCs w:val="28"/>
          <w:lang w:val="kk-KZ"/>
        </w:rPr>
        <w:t>. Сарбасовтың ақпараты назарға алынсын.</w:t>
      </w:r>
    </w:p>
    <w:p w14:paraId="4411A36E" w14:textId="23DDC4EC" w:rsidR="002C06B7" w:rsidRPr="002C4249" w:rsidRDefault="00CD04A1" w:rsidP="002C06B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2. </w:t>
      </w:r>
      <w:r w:rsidRPr="002C4249">
        <w:rPr>
          <w:rFonts w:ascii="Arial" w:hAnsi="Arial" w:cs="Arial"/>
          <w:b/>
          <w:sz w:val="28"/>
          <w:szCs w:val="28"/>
          <w:lang w:val="kk-KZ"/>
        </w:rPr>
        <w:t>Облыс</w:t>
      </w:r>
      <w:r w:rsidR="00E92655" w:rsidRPr="002C4249">
        <w:rPr>
          <w:rFonts w:ascii="Arial" w:hAnsi="Arial" w:cs="Arial"/>
          <w:b/>
          <w:sz w:val="28"/>
          <w:szCs w:val="28"/>
          <w:lang w:val="kk-KZ"/>
        </w:rPr>
        <w:t>тардың</w:t>
      </w:r>
      <w:r w:rsidRPr="002C4249">
        <w:rPr>
          <w:rFonts w:ascii="Arial" w:hAnsi="Arial" w:cs="Arial"/>
          <w:b/>
          <w:sz w:val="28"/>
          <w:szCs w:val="28"/>
          <w:lang w:val="kk-KZ"/>
        </w:rPr>
        <w:t>, Нұр-</w:t>
      </w:r>
      <w:r w:rsidR="00E92655" w:rsidRPr="002C4249">
        <w:rPr>
          <w:rFonts w:ascii="Arial" w:hAnsi="Arial" w:cs="Arial"/>
          <w:b/>
          <w:sz w:val="28"/>
          <w:szCs w:val="28"/>
          <w:lang w:val="kk-KZ"/>
        </w:rPr>
        <w:t>С</w:t>
      </w:r>
      <w:r w:rsidRPr="002C4249">
        <w:rPr>
          <w:rFonts w:ascii="Arial" w:hAnsi="Arial" w:cs="Arial"/>
          <w:b/>
          <w:sz w:val="28"/>
          <w:szCs w:val="28"/>
          <w:lang w:val="kk-KZ"/>
        </w:rPr>
        <w:t>ұлтан, Алматы және Шымкент қалалары</w:t>
      </w:r>
      <w:r w:rsidR="00E92655" w:rsidRPr="002C4249">
        <w:rPr>
          <w:rFonts w:ascii="Arial" w:hAnsi="Arial" w:cs="Arial"/>
          <w:b/>
          <w:sz w:val="28"/>
          <w:szCs w:val="28"/>
          <w:lang w:val="kk-KZ"/>
        </w:rPr>
        <w:t>ның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әкімдіктері</w:t>
      </w:r>
      <w:r w:rsidRPr="002C4249">
        <w:rPr>
          <w:rFonts w:ascii="Arial" w:hAnsi="Arial" w:cs="Arial"/>
          <w:sz w:val="28"/>
          <w:szCs w:val="28"/>
          <w:lang w:val="kk-KZ"/>
        </w:rPr>
        <w:t>:</w:t>
      </w:r>
    </w:p>
    <w:p w14:paraId="7D3655D9" w14:textId="0AD8D291" w:rsidR="002C06B7" w:rsidRPr="002C4249" w:rsidRDefault="00CD04A1" w:rsidP="002C06B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- өтінімд</w:t>
      </w:r>
      <w:r w:rsidR="00E92655" w:rsidRPr="002C4249">
        <w:rPr>
          <w:rFonts w:ascii="Arial" w:hAnsi="Arial" w:cs="Arial"/>
          <w:sz w:val="28"/>
          <w:szCs w:val="28"/>
          <w:lang w:val="kk-KZ"/>
        </w:rPr>
        <w:t>ерді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сапалы қабылдауды қамтамасыз ету және </w:t>
      </w:r>
      <w:r w:rsidR="00E92655" w:rsidRPr="002C4249">
        <w:rPr>
          <w:rFonts w:ascii="Arial" w:hAnsi="Arial" w:cs="Arial"/>
          <w:sz w:val="28"/>
          <w:szCs w:val="28"/>
          <w:lang w:val="kk-KZ"/>
        </w:rPr>
        <w:br/>
      </w:r>
      <w:r w:rsidRPr="002C4249">
        <w:rPr>
          <w:rFonts w:ascii="Arial" w:hAnsi="Arial" w:cs="Arial"/>
          <w:sz w:val="28"/>
          <w:szCs w:val="28"/>
          <w:lang w:val="kk-KZ"/>
        </w:rPr>
        <w:t>үміткерлер</w:t>
      </w:r>
      <w:r w:rsidR="00E92655" w:rsidRPr="002C4249">
        <w:rPr>
          <w:rFonts w:ascii="Arial" w:hAnsi="Arial" w:cs="Arial"/>
          <w:sz w:val="28"/>
          <w:szCs w:val="28"/>
          <w:lang w:val="kk-KZ"/>
        </w:rPr>
        <w:t>дің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өтінімін қоса бере отырып, өңірлік үш</w:t>
      </w:r>
      <w:r w:rsidR="002C06B7" w:rsidRPr="002C4249">
        <w:rPr>
          <w:rFonts w:ascii="Arial" w:hAnsi="Arial" w:cs="Arial"/>
          <w:sz w:val="28"/>
          <w:szCs w:val="28"/>
          <w:lang w:val="kk-KZ"/>
        </w:rPr>
        <w:t>жақты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комиссияның </w:t>
      </w:r>
      <w:r w:rsidR="002C06B7" w:rsidRPr="002C4249">
        <w:rPr>
          <w:rFonts w:ascii="Arial" w:hAnsi="Arial" w:cs="Arial"/>
          <w:sz w:val="28"/>
          <w:szCs w:val="28"/>
          <w:lang w:val="kk-KZ"/>
        </w:rPr>
        <w:t>шешімін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</w:t>
      </w:r>
      <w:r w:rsidR="00E92655" w:rsidRPr="002C4249">
        <w:rPr>
          <w:rFonts w:ascii="Arial" w:hAnsi="Arial" w:cs="Arial"/>
          <w:b/>
          <w:sz w:val="28"/>
          <w:szCs w:val="28"/>
          <w:lang w:val="kk-KZ"/>
        </w:rPr>
        <w:t>2022 жылғы 20 қыркүйекке дейінгі мерзімге</w:t>
      </w:r>
      <w:r w:rsidR="00E92655" w:rsidRPr="002C4249">
        <w:rPr>
          <w:rFonts w:ascii="Arial" w:hAnsi="Arial" w:cs="Arial"/>
          <w:sz w:val="28"/>
          <w:szCs w:val="28"/>
          <w:lang w:val="kk-KZ"/>
        </w:rPr>
        <w:t xml:space="preserve"> </w:t>
      </w:r>
      <w:r w:rsidRPr="002C4249">
        <w:rPr>
          <w:rFonts w:ascii="Arial" w:hAnsi="Arial" w:cs="Arial"/>
          <w:sz w:val="28"/>
          <w:szCs w:val="28"/>
          <w:lang w:val="kk-KZ"/>
        </w:rPr>
        <w:t>Еңбек және әлеуметтік қорғау министрлігіне ұсын</w:t>
      </w:r>
      <w:r w:rsidR="002C06B7" w:rsidRPr="002C4249">
        <w:rPr>
          <w:rFonts w:ascii="Arial" w:hAnsi="Arial" w:cs="Arial"/>
          <w:sz w:val="28"/>
          <w:szCs w:val="28"/>
          <w:lang w:val="kk-KZ"/>
        </w:rPr>
        <w:t>сын</w:t>
      </w:r>
      <w:r w:rsidRPr="002C4249">
        <w:rPr>
          <w:rFonts w:ascii="Arial" w:hAnsi="Arial" w:cs="Arial"/>
          <w:sz w:val="28"/>
          <w:szCs w:val="28"/>
          <w:lang w:val="kk-KZ"/>
        </w:rPr>
        <w:t>;</w:t>
      </w:r>
    </w:p>
    <w:p w14:paraId="376D683D" w14:textId="7D49B9CF" w:rsidR="002C06B7" w:rsidRPr="002C4249" w:rsidRDefault="00CD04A1" w:rsidP="002C06B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- </w:t>
      </w:r>
      <w:r w:rsidR="00E92655" w:rsidRPr="002C4249">
        <w:rPr>
          <w:rFonts w:ascii="Arial" w:hAnsi="Arial" w:cs="Arial"/>
          <w:sz w:val="28"/>
          <w:szCs w:val="28"/>
          <w:lang w:val="kk-KZ"/>
        </w:rPr>
        <w:t xml:space="preserve">өтінімдерді </w:t>
      </w:r>
      <w:r w:rsidRPr="002C4249">
        <w:rPr>
          <w:rFonts w:ascii="Arial" w:hAnsi="Arial" w:cs="Arial"/>
          <w:sz w:val="28"/>
          <w:szCs w:val="28"/>
          <w:lang w:val="kk-KZ"/>
        </w:rPr>
        <w:t>жи</w:t>
      </w:r>
      <w:r w:rsidR="00E92655" w:rsidRPr="002C4249">
        <w:rPr>
          <w:rFonts w:ascii="Arial" w:hAnsi="Arial" w:cs="Arial"/>
          <w:sz w:val="28"/>
          <w:szCs w:val="28"/>
          <w:lang w:val="kk-KZ"/>
        </w:rPr>
        <w:t>нау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барысында </w:t>
      </w:r>
      <w:r w:rsidR="002C06B7" w:rsidRPr="002C4249">
        <w:rPr>
          <w:rFonts w:ascii="Arial" w:hAnsi="Arial" w:cs="Arial"/>
          <w:sz w:val="28"/>
          <w:szCs w:val="28"/>
          <w:lang w:val="kk-KZ"/>
        </w:rPr>
        <w:t>«</w:t>
      </w:r>
      <w:r w:rsidRPr="002C4249">
        <w:rPr>
          <w:rFonts w:ascii="Arial" w:hAnsi="Arial" w:cs="Arial"/>
          <w:sz w:val="28"/>
          <w:szCs w:val="28"/>
          <w:lang w:val="kk-KZ"/>
        </w:rPr>
        <w:t>Жылдың үздік әлеуметтік жобасы</w:t>
      </w:r>
      <w:r w:rsidR="002C06B7" w:rsidRPr="002C4249">
        <w:rPr>
          <w:rFonts w:ascii="Arial" w:hAnsi="Arial" w:cs="Arial"/>
          <w:sz w:val="28"/>
          <w:szCs w:val="28"/>
          <w:lang w:val="kk-KZ"/>
        </w:rPr>
        <w:t xml:space="preserve">» </w:t>
      </w:r>
      <w:r w:rsidRPr="002C4249">
        <w:rPr>
          <w:rFonts w:ascii="Arial" w:hAnsi="Arial" w:cs="Arial"/>
          <w:sz w:val="28"/>
          <w:szCs w:val="28"/>
          <w:lang w:val="kk-KZ"/>
        </w:rPr>
        <w:t>арнайы сыйлығына ерекше назар аудар</w:t>
      </w:r>
      <w:r w:rsidR="00E92655" w:rsidRPr="002C4249">
        <w:rPr>
          <w:rFonts w:ascii="Arial" w:hAnsi="Arial" w:cs="Arial"/>
          <w:sz w:val="28"/>
          <w:szCs w:val="28"/>
          <w:lang w:val="kk-KZ"/>
        </w:rPr>
        <w:t>сын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; </w:t>
      </w:r>
    </w:p>
    <w:p w14:paraId="2EE7F628" w14:textId="38468D83" w:rsidR="002C06B7" w:rsidRPr="002C4249" w:rsidRDefault="00CD04A1" w:rsidP="002C06B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- </w:t>
      </w:r>
      <w:r w:rsidR="002C06B7" w:rsidRPr="002C4249">
        <w:rPr>
          <w:rFonts w:ascii="Arial" w:hAnsi="Arial" w:cs="Arial"/>
          <w:sz w:val="28"/>
          <w:szCs w:val="28"/>
          <w:lang w:val="kk-KZ"/>
        </w:rPr>
        <w:t xml:space="preserve">«Еңбек жолы» конкурсына қатысатын үміткерлерден 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өтінім жинау жұмысын жалғастырсын және </w:t>
      </w:r>
      <w:r w:rsidRPr="002C4249">
        <w:rPr>
          <w:rFonts w:ascii="Arial" w:hAnsi="Arial" w:cs="Arial"/>
          <w:b/>
          <w:sz w:val="28"/>
          <w:szCs w:val="28"/>
          <w:lang w:val="kk-KZ"/>
        </w:rPr>
        <w:t>2022 жылғы 15 тамызға дейінгі мерзім</w:t>
      </w:r>
      <w:r w:rsidR="002C06B7" w:rsidRPr="002C4249">
        <w:rPr>
          <w:rFonts w:ascii="Arial" w:hAnsi="Arial" w:cs="Arial"/>
          <w:b/>
          <w:sz w:val="28"/>
          <w:szCs w:val="28"/>
          <w:lang w:val="kk-KZ"/>
        </w:rPr>
        <w:t>г</w:t>
      </w:r>
      <w:r w:rsidRPr="002C4249">
        <w:rPr>
          <w:rFonts w:ascii="Arial" w:hAnsi="Arial" w:cs="Arial"/>
          <w:b/>
          <w:sz w:val="28"/>
          <w:szCs w:val="28"/>
          <w:lang w:val="kk-KZ"/>
        </w:rPr>
        <w:t>е</w:t>
      </w:r>
      <w:r w:rsidR="002C06B7" w:rsidRPr="002C42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2C4249">
        <w:rPr>
          <w:rFonts w:ascii="Arial" w:hAnsi="Arial" w:cs="Arial"/>
          <w:sz w:val="28"/>
          <w:szCs w:val="28"/>
          <w:lang w:val="kk-KZ"/>
        </w:rPr>
        <w:t>өңірлік кезеңнің жеңімпаздары материалдарын Еңбек және халықты әлеуметтік қорғау министрлігіне ж</w:t>
      </w:r>
      <w:r w:rsidR="00E92655" w:rsidRPr="002C4249">
        <w:rPr>
          <w:rFonts w:ascii="Arial" w:hAnsi="Arial" w:cs="Arial"/>
          <w:sz w:val="28"/>
          <w:szCs w:val="28"/>
          <w:lang w:val="kk-KZ"/>
        </w:rPr>
        <w:t>олдасын</w:t>
      </w:r>
      <w:r w:rsidRPr="002C4249">
        <w:rPr>
          <w:rFonts w:ascii="Arial" w:hAnsi="Arial" w:cs="Arial"/>
          <w:sz w:val="28"/>
          <w:szCs w:val="28"/>
          <w:lang w:val="kk-KZ"/>
        </w:rPr>
        <w:t>.</w:t>
      </w:r>
    </w:p>
    <w:p w14:paraId="2C305E6C" w14:textId="3E878A35" w:rsidR="00CB7087" w:rsidRPr="002C4249" w:rsidRDefault="00CB7087" w:rsidP="002C06B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3.</w:t>
      </w:r>
      <w:r w:rsidR="00806651" w:rsidRPr="002C4249">
        <w:rPr>
          <w:rFonts w:ascii="Arial" w:hAnsi="Arial" w:cs="Arial"/>
          <w:sz w:val="28"/>
          <w:szCs w:val="28"/>
          <w:lang w:val="kk-KZ"/>
        </w:rPr>
        <w:t xml:space="preserve"> </w:t>
      </w:r>
      <w:r w:rsidR="00806651" w:rsidRPr="002C4249">
        <w:rPr>
          <w:rFonts w:ascii="Arial" w:hAnsi="Arial" w:cs="Arial"/>
          <w:b/>
          <w:sz w:val="28"/>
          <w:szCs w:val="28"/>
          <w:lang w:val="kk-KZ"/>
        </w:rPr>
        <w:t>Экология, геология және табиғи ресурстар министрлігінің, Маңғыста</w:t>
      </w:r>
      <w:r w:rsidR="00E92655" w:rsidRPr="002C4249">
        <w:rPr>
          <w:rFonts w:ascii="Arial" w:hAnsi="Arial" w:cs="Arial"/>
          <w:b/>
          <w:sz w:val="28"/>
          <w:szCs w:val="28"/>
          <w:lang w:val="kk-KZ"/>
        </w:rPr>
        <w:t>у</w:t>
      </w:r>
      <w:r w:rsidR="00806651" w:rsidRPr="002C4249">
        <w:rPr>
          <w:rFonts w:ascii="Arial" w:hAnsi="Arial" w:cs="Arial"/>
          <w:b/>
          <w:sz w:val="28"/>
          <w:szCs w:val="28"/>
          <w:lang w:val="kk-KZ"/>
        </w:rPr>
        <w:t xml:space="preserve"> және Жамбыл облыстары әкімдіктерінің</w:t>
      </w:r>
      <w:r w:rsidR="00806651" w:rsidRPr="002C4249">
        <w:rPr>
          <w:rFonts w:ascii="Arial" w:hAnsi="Arial" w:cs="Arial"/>
          <w:sz w:val="28"/>
          <w:szCs w:val="28"/>
          <w:lang w:val="kk-KZ"/>
        </w:rPr>
        <w:t xml:space="preserve"> конкурсқа қатысуға өтінімдерді сапалы және сандық жинауды қамтамасыз ету бойынша жеткіліксіз жұмысы атап өтілсін.</w:t>
      </w:r>
    </w:p>
    <w:p w14:paraId="03F51A63" w14:textId="23982B3A" w:rsidR="00CB7087" w:rsidRPr="002C4249" w:rsidRDefault="00CD04A1" w:rsidP="00CB708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 xml:space="preserve">4. </w:t>
      </w:r>
      <w:r w:rsidR="00CB7087" w:rsidRPr="002C4249">
        <w:rPr>
          <w:rFonts w:ascii="Arial" w:hAnsi="Arial" w:cs="Arial"/>
          <w:b/>
          <w:sz w:val="28"/>
          <w:szCs w:val="28"/>
          <w:lang w:val="kk-KZ"/>
        </w:rPr>
        <w:t>Жұмысшылар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мен жұмыс берушілердің бірлестіктері </w:t>
      </w:r>
      <w:r w:rsidRPr="002C4249">
        <w:rPr>
          <w:rFonts w:ascii="Arial" w:hAnsi="Arial" w:cs="Arial"/>
          <w:i/>
          <w:sz w:val="24"/>
          <w:szCs w:val="28"/>
          <w:lang w:val="kk-KZ"/>
        </w:rPr>
        <w:t>(келіс</w:t>
      </w:r>
      <w:r w:rsidR="00E92655" w:rsidRPr="002C4249">
        <w:rPr>
          <w:rFonts w:ascii="Arial" w:hAnsi="Arial" w:cs="Arial"/>
          <w:i/>
          <w:sz w:val="24"/>
          <w:szCs w:val="28"/>
          <w:lang w:val="kk-KZ"/>
        </w:rPr>
        <w:t>у</w:t>
      </w:r>
      <w:r w:rsidRPr="002C4249">
        <w:rPr>
          <w:rFonts w:ascii="Arial" w:hAnsi="Arial" w:cs="Arial"/>
          <w:i/>
          <w:sz w:val="24"/>
          <w:szCs w:val="28"/>
          <w:lang w:val="kk-KZ"/>
        </w:rPr>
        <w:t xml:space="preserve"> бойынша)</w:t>
      </w:r>
      <w:r w:rsidRPr="002C4249">
        <w:rPr>
          <w:rFonts w:ascii="Arial" w:hAnsi="Arial" w:cs="Arial"/>
          <w:sz w:val="28"/>
          <w:szCs w:val="28"/>
          <w:lang w:val="kk-KZ"/>
        </w:rPr>
        <w:t xml:space="preserve"> конкурс</w:t>
      </w:r>
      <w:r w:rsidR="00CB7087" w:rsidRPr="002C4249">
        <w:rPr>
          <w:rFonts w:ascii="Arial" w:hAnsi="Arial" w:cs="Arial"/>
          <w:sz w:val="28"/>
          <w:szCs w:val="28"/>
          <w:lang w:val="kk-KZ"/>
        </w:rPr>
        <w:t>қ</w:t>
      </w:r>
      <w:r w:rsidRPr="002C4249">
        <w:rPr>
          <w:rFonts w:ascii="Arial" w:hAnsi="Arial" w:cs="Arial"/>
          <w:sz w:val="28"/>
          <w:szCs w:val="28"/>
          <w:lang w:val="kk-KZ"/>
        </w:rPr>
        <w:t>а өтінімдер жинау жөніндегі жұмысқа белсенді жәрдем көрсетсін.</w:t>
      </w:r>
    </w:p>
    <w:p w14:paraId="16D4AAAE" w14:textId="7E4A9789" w:rsidR="002C4249" w:rsidRPr="002C4249" w:rsidRDefault="002C4249" w:rsidP="002C424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lastRenderedPageBreak/>
        <w:t xml:space="preserve">5. 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Еңбек және халықты әлеуметтік қорғау министрлігі Ауыл шаруашылығы министрлігімен бірлесіп </w:t>
      </w:r>
      <w:r w:rsidRPr="002C4249">
        <w:rPr>
          <w:rFonts w:ascii="Arial" w:hAnsi="Arial" w:cs="Arial"/>
          <w:sz w:val="28"/>
          <w:szCs w:val="28"/>
          <w:lang w:val="kk-KZ"/>
        </w:rPr>
        <w:t>«Парыз» конкурсының «Үздік жеке үй шаруашылығы» жаңа номинациясын бекіту бойынша ұсыныстар енгізсін.</w:t>
      </w:r>
    </w:p>
    <w:p w14:paraId="7A786AB4" w14:textId="3BD68824" w:rsidR="00CB7087" w:rsidRPr="002C4249" w:rsidRDefault="002C4249" w:rsidP="00CB708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6</w:t>
      </w:r>
      <w:r w:rsidR="00CD04A1" w:rsidRPr="002C4249">
        <w:rPr>
          <w:rFonts w:ascii="Arial" w:hAnsi="Arial" w:cs="Arial"/>
          <w:sz w:val="28"/>
          <w:szCs w:val="28"/>
          <w:lang w:val="kk-KZ"/>
        </w:rPr>
        <w:t xml:space="preserve">. </w:t>
      </w:r>
      <w:r w:rsidR="00CB7087" w:rsidRPr="002C4249">
        <w:rPr>
          <w:rFonts w:ascii="Arial" w:hAnsi="Arial" w:cs="Arial"/>
          <w:b/>
          <w:sz w:val="28"/>
          <w:szCs w:val="28"/>
          <w:lang w:val="kk-KZ"/>
        </w:rPr>
        <w:t xml:space="preserve">Орталық мемлекеттік орғандар, облыстардың, </w:t>
      </w:r>
      <w:r w:rsidR="00CD04A1" w:rsidRPr="002C4249">
        <w:rPr>
          <w:rFonts w:ascii="Arial" w:hAnsi="Arial" w:cs="Arial"/>
          <w:b/>
          <w:sz w:val="28"/>
          <w:szCs w:val="28"/>
          <w:lang w:val="kk-KZ"/>
        </w:rPr>
        <w:t>Нұр-</w:t>
      </w:r>
      <w:r w:rsidR="00E92655" w:rsidRPr="002C4249">
        <w:rPr>
          <w:rFonts w:ascii="Arial" w:hAnsi="Arial" w:cs="Arial"/>
          <w:b/>
          <w:sz w:val="28"/>
          <w:szCs w:val="28"/>
          <w:lang w:val="kk-KZ"/>
        </w:rPr>
        <w:t>С</w:t>
      </w:r>
      <w:r w:rsidR="00CD04A1" w:rsidRPr="002C4249">
        <w:rPr>
          <w:rFonts w:ascii="Arial" w:hAnsi="Arial" w:cs="Arial"/>
          <w:b/>
          <w:sz w:val="28"/>
          <w:szCs w:val="28"/>
          <w:lang w:val="kk-KZ"/>
        </w:rPr>
        <w:t>ұлтан, Алматы және Шымкент қалаларын</w:t>
      </w:r>
      <w:r w:rsidR="00E92655" w:rsidRPr="002C4249">
        <w:rPr>
          <w:rFonts w:ascii="Arial" w:hAnsi="Arial" w:cs="Arial"/>
          <w:b/>
          <w:sz w:val="28"/>
          <w:szCs w:val="28"/>
          <w:lang w:val="kk-KZ"/>
        </w:rPr>
        <w:t>ың әкімдіктері</w:t>
      </w:r>
      <w:r w:rsidR="00CD04A1" w:rsidRPr="002C4249">
        <w:rPr>
          <w:rFonts w:ascii="Arial" w:hAnsi="Arial" w:cs="Arial"/>
          <w:sz w:val="28"/>
          <w:szCs w:val="28"/>
          <w:lang w:val="kk-KZ"/>
        </w:rPr>
        <w:t xml:space="preserve"> </w:t>
      </w:r>
      <w:r w:rsidR="00CD04A1" w:rsidRPr="002C4249">
        <w:rPr>
          <w:rFonts w:ascii="Arial" w:hAnsi="Arial" w:cs="Arial"/>
          <w:b/>
          <w:sz w:val="28"/>
          <w:szCs w:val="28"/>
          <w:lang w:val="kk-KZ"/>
        </w:rPr>
        <w:t xml:space="preserve">ағымдағы жылғы </w:t>
      </w:r>
      <w:r>
        <w:rPr>
          <w:rFonts w:ascii="Arial" w:hAnsi="Arial" w:cs="Arial"/>
          <w:b/>
          <w:sz w:val="28"/>
          <w:szCs w:val="28"/>
          <w:lang w:val="kk-KZ"/>
        </w:rPr>
        <w:br/>
      </w:r>
      <w:r w:rsidR="00CD04A1" w:rsidRPr="002C4249">
        <w:rPr>
          <w:rFonts w:ascii="Arial" w:hAnsi="Arial" w:cs="Arial"/>
          <w:b/>
          <w:sz w:val="28"/>
          <w:szCs w:val="28"/>
          <w:lang w:val="kk-KZ"/>
        </w:rPr>
        <w:t>10 тамызға</w:t>
      </w:r>
      <w:r w:rsidR="00CD04A1" w:rsidRPr="002C4249">
        <w:rPr>
          <w:rFonts w:ascii="Arial" w:hAnsi="Arial" w:cs="Arial"/>
          <w:sz w:val="28"/>
          <w:szCs w:val="28"/>
          <w:lang w:val="kk-KZ"/>
        </w:rPr>
        <w:t xml:space="preserve"> дейін </w:t>
      </w:r>
      <w:r w:rsidR="00CB7087" w:rsidRPr="002C4249">
        <w:rPr>
          <w:rFonts w:ascii="Arial" w:hAnsi="Arial" w:cs="Arial"/>
          <w:b/>
          <w:sz w:val="28"/>
          <w:szCs w:val="28"/>
          <w:lang w:val="kk-KZ"/>
        </w:rPr>
        <w:t>Е</w:t>
      </w:r>
      <w:r w:rsidR="00CD04A1" w:rsidRPr="002C4249">
        <w:rPr>
          <w:rFonts w:ascii="Arial" w:hAnsi="Arial" w:cs="Arial"/>
          <w:b/>
          <w:sz w:val="28"/>
          <w:szCs w:val="28"/>
          <w:lang w:val="kk-KZ"/>
        </w:rPr>
        <w:t xml:space="preserve">ңбек және </w:t>
      </w:r>
      <w:r w:rsidR="00CB7087" w:rsidRPr="002C4249">
        <w:rPr>
          <w:rFonts w:ascii="Arial" w:hAnsi="Arial" w:cs="Arial"/>
          <w:b/>
          <w:sz w:val="28"/>
          <w:szCs w:val="28"/>
          <w:lang w:val="kk-KZ"/>
        </w:rPr>
        <w:t xml:space="preserve">халықты </w:t>
      </w:r>
      <w:r w:rsidR="00CD04A1" w:rsidRPr="002C4249">
        <w:rPr>
          <w:rFonts w:ascii="Arial" w:hAnsi="Arial" w:cs="Arial"/>
          <w:b/>
          <w:sz w:val="28"/>
          <w:szCs w:val="28"/>
          <w:lang w:val="kk-KZ"/>
        </w:rPr>
        <w:t>әлеуметтік қорғау министрлігіне</w:t>
      </w:r>
      <w:r w:rsidR="00CD04A1" w:rsidRPr="002C4249">
        <w:rPr>
          <w:rFonts w:ascii="Arial" w:hAnsi="Arial" w:cs="Arial"/>
          <w:sz w:val="28"/>
          <w:szCs w:val="28"/>
          <w:lang w:val="kk-KZ"/>
        </w:rPr>
        <w:t xml:space="preserve"> хаттама</w:t>
      </w:r>
      <w:r w:rsidR="00E92655" w:rsidRPr="002C4249">
        <w:rPr>
          <w:rFonts w:ascii="Arial" w:hAnsi="Arial" w:cs="Arial"/>
          <w:sz w:val="28"/>
          <w:szCs w:val="28"/>
          <w:lang w:val="kk-KZ"/>
        </w:rPr>
        <w:t>да көрсетілген</w:t>
      </w:r>
      <w:r w:rsidR="00CD04A1" w:rsidRPr="002C4249">
        <w:rPr>
          <w:rFonts w:ascii="Arial" w:hAnsi="Arial" w:cs="Arial"/>
          <w:sz w:val="28"/>
          <w:szCs w:val="28"/>
          <w:lang w:val="kk-KZ"/>
        </w:rPr>
        <w:t xml:space="preserve"> тапсырмалар</w:t>
      </w:r>
      <w:r w:rsidR="00E92655" w:rsidRPr="002C4249">
        <w:rPr>
          <w:rFonts w:ascii="Arial" w:hAnsi="Arial" w:cs="Arial"/>
          <w:sz w:val="28"/>
          <w:szCs w:val="28"/>
          <w:lang w:val="kk-KZ"/>
        </w:rPr>
        <w:t>д</w:t>
      </w:r>
      <w:r w:rsidR="00CD04A1" w:rsidRPr="002C4249">
        <w:rPr>
          <w:rFonts w:ascii="Arial" w:hAnsi="Arial" w:cs="Arial"/>
          <w:sz w:val="28"/>
          <w:szCs w:val="28"/>
          <w:lang w:val="kk-KZ"/>
        </w:rPr>
        <w:t>ың орындалуы туралы ақпарат ұсынсын.</w:t>
      </w:r>
    </w:p>
    <w:p w14:paraId="71C6E6FB" w14:textId="21A7BD9C" w:rsidR="00CB7087" w:rsidRPr="002C4249" w:rsidRDefault="00CB7087" w:rsidP="00CB708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7</w:t>
      </w:r>
      <w:r w:rsidR="00CD04A1" w:rsidRPr="002C4249">
        <w:rPr>
          <w:rFonts w:ascii="Arial" w:hAnsi="Arial" w:cs="Arial"/>
          <w:sz w:val="28"/>
          <w:szCs w:val="28"/>
          <w:lang w:val="kk-KZ"/>
        </w:rPr>
        <w:t xml:space="preserve">. </w:t>
      </w:r>
      <w:r w:rsidR="00CD04A1" w:rsidRPr="002C4249">
        <w:rPr>
          <w:rFonts w:ascii="Arial" w:hAnsi="Arial" w:cs="Arial"/>
          <w:b/>
          <w:sz w:val="28"/>
          <w:szCs w:val="28"/>
          <w:lang w:val="kk-KZ"/>
        </w:rPr>
        <w:t>Еңбек және халықты әлеуметтік қорғау министрлігі орталық мемлекеттік органдармен және облыстардың, Нұр-</w:t>
      </w:r>
      <w:r w:rsidR="006C0E20" w:rsidRPr="002C4249">
        <w:rPr>
          <w:rFonts w:ascii="Arial" w:hAnsi="Arial" w:cs="Arial"/>
          <w:b/>
          <w:sz w:val="28"/>
          <w:szCs w:val="28"/>
          <w:lang w:val="kk-KZ"/>
        </w:rPr>
        <w:t>С</w:t>
      </w:r>
      <w:r w:rsidR="00CD04A1" w:rsidRPr="002C4249">
        <w:rPr>
          <w:rFonts w:ascii="Arial" w:hAnsi="Arial" w:cs="Arial"/>
          <w:b/>
          <w:sz w:val="28"/>
          <w:szCs w:val="28"/>
          <w:lang w:val="kk-KZ"/>
        </w:rPr>
        <w:t xml:space="preserve">ұлтан, Алматы және Шымкент қалаларының әкімдіктерімен </w:t>
      </w:r>
      <w:r w:rsidR="00CD04A1" w:rsidRPr="002C4249">
        <w:rPr>
          <w:rFonts w:ascii="Arial" w:hAnsi="Arial" w:cs="Arial"/>
          <w:sz w:val="28"/>
          <w:szCs w:val="28"/>
          <w:lang w:val="kk-KZ"/>
        </w:rPr>
        <w:t>бірлесіп</w:t>
      </w:r>
      <w:r w:rsidR="00CD04A1" w:rsidRPr="002C4249">
        <w:rPr>
          <w:rFonts w:ascii="Arial" w:hAnsi="Arial" w:cs="Arial"/>
          <w:b/>
          <w:sz w:val="28"/>
          <w:szCs w:val="28"/>
          <w:lang w:val="kk-KZ"/>
        </w:rPr>
        <w:t xml:space="preserve">, </w:t>
      </w:r>
      <w:r w:rsidR="00E92655" w:rsidRPr="002C4249">
        <w:rPr>
          <w:rFonts w:ascii="Arial" w:hAnsi="Arial" w:cs="Arial"/>
          <w:sz w:val="28"/>
          <w:szCs w:val="28"/>
          <w:lang w:val="kk-KZ"/>
        </w:rPr>
        <w:t xml:space="preserve">осы </w:t>
      </w:r>
      <w:r w:rsidR="00CD04A1" w:rsidRPr="002C4249">
        <w:rPr>
          <w:rFonts w:ascii="Arial" w:hAnsi="Arial" w:cs="Arial"/>
          <w:sz w:val="28"/>
          <w:szCs w:val="28"/>
          <w:lang w:val="kk-KZ"/>
        </w:rPr>
        <w:t>хаттама тапсырмаларының орындалуы туралы жиынтық ақпарат</w:t>
      </w:r>
      <w:r w:rsidR="00E92655" w:rsidRPr="002C4249">
        <w:rPr>
          <w:rFonts w:ascii="Arial" w:hAnsi="Arial" w:cs="Arial"/>
          <w:sz w:val="28"/>
          <w:szCs w:val="28"/>
          <w:lang w:val="kk-KZ"/>
        </w:rPr>
        <w:t xml:space="preserve">ты </w:t>
      </w:r>
      <w:r w:rsidR="00E92655" w:rsidRPr="002C4249">
        <w:rPr>
          <w:rFonts w:ascii="Arial" w:hAnsi="Arial" w:cs="Arial"/>
          <w:b/>
          <w:sz w:val="28"/>
          <w:szCs w:val="28"/>
          <w:lang w:val="kk-KZ"/>
        </w:rPr>
        <w:t>ағымдағы жылғы 20 тамызға дейін</w:t>
      </w:r>
      <w:r w:rsidR="00E92655" w:rsidRPr="002C4249">
        <w:rPr>
          <w:rFonts w:ascii="Arial" w:hAnsi="Arial" w:cs="Arial"/>
          <w:sz w:val="28"/>
          <w:szCs w:val="28"/>
          <w:lang w:val="kk-KZ"/>
        </w:rPr>
        <w:t xml:space="preserve"> Үкіметке </w:t>
      </w:r>
      <w:r w:rsidR="00CD04A1" w:rsidRPr="002C4249">
        <w:rPr>
          <w:rFonts w:ascii="Arial" w:hAnsi="Arial" w:cs="Arial"/>
          <w:sz w:val="28"/>
          <w:szCs w:val="28"/>
          <w:lang w:val="kk-KZ"/>
        </w:rPr>
        <w:t>ұсынсын.</w:t>
      </w:r>
    </w:p>
    <w:p w14:paraId="053B6076" w14:textId="77777777" w:rsidR="00CB7087" w:rsidRPr="002C4249" w:rsidRDefault="00CB7087" w:rsidP="00CB708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C4249">
        <w:rPr>
          <w:rFonts w:ascii="Arial" w:hAnsi="Arial" w:cs="Arial"/>
          <w:sz w:val="28"/>
          <w:szCs w:val="28"/>
          <w:lang w:val="kk-KZ"/>
        </w:rPr>
        <w:t>8</w:t>
      </w:r>
      <w:r w:rsidR="00CD04A1" w:rsidRPr="002C4249">
        <w:rPr>
          <w:rFonts w:ascii="Arial" w:hAnsi="Arial" w:cs="Arial"/>
          <w:sz w:val="28"/>
          <w:szCs w:val="28"/>
          <w:lang w:val="kk-KZ"/>
        </w:rPr>
        <w:t xml:space="preserve">. </w:t>
      </w:r>
      <w:r w:rsidRPr="002C4249">
        <w:rPr>
          <w:rFonts w:ascii="Arial" w:hAnsi="Arial" w:cs="Arial"/>
          <w:sz w:val="28"/>
          <w:szCs w:val="28"/>
          <w:lang w:val="kk-KZ"/>
        </w:rPr>
        <w:t>Осы хаттаманың орындалуын бақылау Қазақстан Республикасы Премьер-Министрі Кеңсесінің Әлеуметтік-мәдени даму бөліміне жүктелсін</w:t>
      </w:r>
      <w:r w:rsidR="00CD04A1" w:rsidRPr="002C4249">
        <w:rPr>
          <w:rFonts w:ascii="Arial" w:hAnsi="Arial" w:cs="Arial"/>
          <w:sz w:val="28"/>
          <w:szCs w:val="28"/>
          <w:lang w:val="kk-KZ"/>
        </w:rPr>
        <w:t>.</w:t>
      </w:r>
    </w:p>
    <w:p w14:paraId="08C0C08F" w14:textId="77777777" w:rsidR="00CB7087" w:rsidRPr="002C4249" w:rsidRDefault="00CB7087" w:rsidP="00CB708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14:paraId="65A7E41F" w14:textId="77777777" w:rsidR="00CB7087" w:rsidRPr="002C4249" w:rsidRDefault="00CB7087" w:rsidP="00CB708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14:paraId="6B4BE884" w14:textId="77777777" w:rsidR="00CB7087" w:rsidRPr="002C4249" w:rsidRDefault="00CB7087" w:rsidP="00CB7087">
      <w:pPr>
        <w:widowControl w:val="0"/>
        <w:ind w:firstLine="709"/>
        <w:contextualSpacing/>
        <w:rPr>
          <w:rFonts w:ascii="Arial" w:hAnsi="Arial" w:cs="Arial"/>
          <w:b/>
          <w:sz w:val="28"/>
          <w:szCs w:val="28"/>
          <w:lang w:val="kk-KZ"/>
        </w:rPr>
      </w:pP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РҮК төрағасы,                                      </w:t>
      </w:r>
    </w:p>
    <w:p w14:paraId="5A24121A" w14:textId="77777777" w:rsidR="00CB7087" w:rsidRPr="002C4249" w:rsidRDefault="00CB7087" w:rsidP="00CB7087">
      <w:pPr>
        <w:widowControl w:val="0"/>
        <w:ind w:firstLine="709"/>
        <w:contextualSpacing/>
        <w:rPr>
          <w:rFonts w:ascii="Arial" w:hAnsi="Arial" w:cs="Arial"/>
          <w:b/>
          <w:sz w:val="28"/>
          <w:szCs w:val="28"/>
          <w:lang w:val="kk-KZ"/>
        </w:rPr>
      </w:pPr>
      <w:r w:rsidRPr="002C4249">
        <w:rPr>
          <w:rFonts w:ascii="Arial" w:hAnsi="Arial" w:cs="Arial"/>
          <w:b/>
          <w:sz w:val="28"/>
          <w:szCs w:val="28"/>
          <w:lang w:val="kk-KZ"/>
        </w:rPr>
        <w:t>Қазақстан Республикасы</w:t>
      </w:r>
    </w:p>
    <w:p w14:paraId="34D75CEB" w14:textId="6FBF6F31" w:rsidR="00CB7087" w:rsidRPr="00A5197E" w:rsidRDefault="00CB7087" w:rsidP="00CB7087">
      <w:pPr>
        <w:widowControl w:val="0"/>
        <w:ind w:firstLine="709"/>
        <w:contextualSpacing/>
        <w:rPr>
          <w:rFonts w:ascii="Arial" w:eastAsia="Arial Unicode MS" w:hAnsi="Arial" w:cs="Arial"/>
          <w:b/>
          <w:sz w:val="28"/>
          <w:szCs w:val="28"/>
          <w:lang w:val="kk-KZ"/>
        </w:rPr>
      </w:pPr>
      <w:r w:rsidRPr="002C4249">
        <w:rPr>
          <w:rFonts w:ascii="Arial" w:hAnsi="Arial" w:cs="Arial"/>
          <w:b/>
          <w:sz w:val="28"/>
          <w:szCs w:val="28"/>
          <w:lang w:val="kk-KZ"/>
        </w:rPr>
        <w:t>Премьер-Министрінің орынб</w:t>
      </w:r>
      <w:r w:rsidR="00A5197E" w:rsidRPr="002C4249">
        <w:rPr>
          <w:rFonts w:ascii="Arial" w:hAnsi="Arial" w:cs="Arial"/>
          <w:b/>
          <w:sz w:val="28"/>
          <w:szCs w:val="28"/>
          <w:lang w:val="kk-KZ"/>
        </w:rPr>
        <w:t>асары</w:t>
      </w:r>
      <w:r w:rsidR="00A5197E" w:rsidRPr="002C4249">
        <w:rPr>
          <w:rFonts w:ascii="Arial" w:hAnsi="Arial" w:cs="Arial"/>
          <w:b/>
          <w:sz w:val="28"/>
          <w:szCs w:val="28"/>
          <w:lang w:val="kk-KZ"/>
        </w:rPr>
        <w:tab/>
        <w:t xml:space="preserve">            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      </w:t>
      </w:r>
      <w:r w:rsidR="00BF1ADE">
        <w:rPr>
          <w:rFonts w:ascii="Arial" w:hAnsi="Arial" w:cs="Arial"/>
          <w:b/>
          <w:sz w:val="28"/>
          <w:szCs w:val="28"/>
          <w:lang w:val="kk-KZ"/>
        </w:rPr>
        <w:t xml:space="preserve">       </w:t>
      </w:r>
      <w:r w:rsidRPr="002C4249">
        <w:rPr>
          <w:rFonts w:ascii="Arial" w:hAnsi="Arial" w:cs="Arial"/>
          <w:b/>
          <w:sz w:val="28"/>
          <w:szCs w:val="28"/>
          <w:lang w:val="kk-KZ"/>
        </w:rPr>
        <w:t xml:space="preserve"> Е. Тоғжанов</w:t>
      </w:r>
    </w:p>
    <w:sectPr w:rsidR="00CB7087" w:rsidRPr="00A5197E" w:rsidSect="00BF1ADE">
      <w:headerReference w:type="default" r:id="rId6"/>
      <w:pgSz w:w="11906" w:h="16838"/>
      <w:pgMar w:top="1418" w:right="851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00182" w14:textId="77777777" w:rsidR="00352E62" w:rsidRDefault="00352E62" w:rsidP="00BF1ADE">
      <w:pPr>
        <w:spacing w:after="0" w:line="240" w:lineRule="auto"/>
      </w:pPr>
      <w:r>
        <w:separator/>
      </w:r>
    </w:p>
  </w:endnote>
  <w:endnote w:type="continuationSeparator" w:id="0">
    <w:p w14:paraId="38F862F3" w14:textId="77777777" w:rsidR="00352E62" w:rsidRDefault="00352E62" w:rsidP="00BF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F57D" w14:textId="77777777" w:rsidR="00352E62" w:rsidRDefault="00352E62" w:rsidP="00BF1ADE">
      <w:pPr>
        <w:spacing w:after="0" w:line="240" w:lineRule="auto"/>
      </w:pPr>
      <w:r>
        <w:separator/>
      </w:r>
    </w:p>
  </w:footnote>
  <w:footnote w:type="continuationSeparator" w:id="0">
    <w:p w14:paraId="68029716" w14:textId="77777777" w:rsidR="00352E62" w:rsidRDefault="00352E62" w:rsidP="00BF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861002"/>
      <w:docPartObj>
        <w:docPartGallery w:val="Page Numbers (Top of Page)"/>
        <w:docPartUnique/>
      </w:docPartObj>
    </w:sdtPr>
    <w:sdtContent>
      <w:p w14:paraId="6F911B46" w14:textId="2F135DA5" w:rsidR="00BF1ADE" w:rsidRDefault="00BF1A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DA3DC6B" w14:textId="77777777" w:rsidR="00BF1ADE" w:rsidRDefault="00BF1A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A8"/>
    <w:rsid w:val="000108D6"/>
    <w:rsid w:val="000E3A4E"/>
    <w:rsid w:val="001276D0"/>
    <w:rsid w:val="002057E6"/>
    <w:rsid w:val="002C06B7"/>
    <w:rsid w:val="002C4249"/>
    <w:rsid w:val="00352E62"/>
    <w:rsid w:val="00491EA8"/>
    <w:rsid w:val="00641AF7"/>
    <w:rsid w:val="006C0E20"/>
    <w:rsid w:val="00806651"/>
    <w:rsid w:val="008264B9"/>
    <w:rsid w:val="00857E17"/>
    <w:rsid w:val="00A5197E"/>
    <w:rsid w:val="00AB0B5F"/>
    <w:rsid w:val="00BF1ADE"/>
    <w:rsid w:val="00C2768D"/>
    <w:rsid w:val="00C95BB0"/>
    <w:rsid w:val="00CB7087"/>
    <w:rsid w:val="00CD04A1"/>
    <w:rsid w:val="00D13E27"/>
    <w:rsid w:val="00E92655"/>
    <w:rsid w:val="00F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5DBF"/>
  <w15:docId w15:val="{A120DB02-7421-4956-9AC1-ADE6B81B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1ADE"/>
  </w:style>
  <w:style w:type="paragraph" w:styleId="a5">
    <w:name w:val="footer"/>
    <w:basedOn w:val="a"/>
    <w:link w:val="a6"/>
    <w:uiPriority w:val="99"/>
    <w:unhideWhenUsed/>
    <w:rsid w:val="00BF1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Практикант</dc:creator>
  <cp:lastModifiedBy>Абдиев Максут Меирбекович</cp:lastModifiedBy>
  <cp:revision>7</cp:revision>
  <dcterms:created xsi:type="dcterms:W3CDTF">2022-07-21T06:25:00Z</dcterms:created>
  <dcterms:modified xsi:type="dcterms:W3CDTF">2022-07-21T10:08:00Z</dcterms:modified>
</cp:coreProperties>
</file>